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8D" w:rsidRPr="00DF78FA" w:rsidRDefault="00C75D8D" w:rsidP="00C75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DF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противодействию коррупции в 2020</w:t>
      </w:r>
      <w:r w:rsidRPr="00DF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3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C75D8D" w:rsidRDefault="00C75D8D" w:rsidP="00C7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52" w:rsidRPr="009B64C8" w:rsidRDefault="00C75D8D" w:rsidP="00E3095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952" w:rsidRPr="009B64C8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осуществляется деятельность </w:t>
      </w:r>
      <w:r w:rsidR="00E30952"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  и </w:t>
      </w:r>
      <w:r w:rsidR="00E30952" w:rsidRPr="009B64C8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E30952" w:rsidRPr="00604A1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sz w:val="24"/>
          <w:szCs w:val="24"/>
        </w:rPr>
        <w:t xml:space="preserve">ы в ЦА ежеквартальные </w:t>
      </w:r>
      <w:r w:rsidRPr="009B64C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</w:t>
      </w:r>
      <w:r w:rsidRPr="00604A12">
        <w:rPr>
          <w:rFonts w:ascii="Times New Roman" w:hAnsi="Times New Roman" w:cs="Times New Roman"/>
          <w:sz w:val="24"/>
          <w:szCs w:val="24"/>
        </w:rPr>
        <w:t>об оценке эффективности деятельности подразделений кадровых служб по профилактике коррупционных и иных правонарушений.</w:t>
      </w:r>
    </w:p>
    <w:p w:rsidR="00E30952" w:rsidRPr="00604A1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</w:t>
      </w:r>
      <w:r w:rsidRPr="00ED0E41">
        <w:rPr>
          <w:rFonts w:ascii="Times New Roman" w:hAnsi="Times New Roman" w:cs="Times New Roman"/>
          <w:sz w:val="24"/>
          <w:szCs w:val="24"/>
        </w:rPr>
        <w:t xml:space="preserve">аправлена информация </w:t>
      </w:r>
      <w:r w:rsidRPr="00604A12">
        <w:rPr>
          <w:rFonts w:ascii="Times New Roman" w:hAnsi="Times New Roman" w:cs="Times New Roman"/>
          <w:sz w:val="24"/>
          <w:szCs w:val="24"/>
        </w:rPr>
        <w:t>о мониторинге хода реализации мероприятий по противодействию коррупции за 2019 год</w:t>
      </w:r>
      <w:r>
        <w:rPr>
          <w:rFonts w:ascii="Times New Roman" w:hAnsi="Times New Roman" w:cs="Times New Roman"/>
          <w:sz w:val="24"/>
          <w:szCs w:val="24"/>
        </w:rPr>
        <w:t xml:space="preserve">, за 1,2,3 </w:t>
      </w:r>
      <w:r w:rsidR="009C6522">
        <w:rPr>
          <w:rFonts w:ascii="Times New Roman" w:hAnsi="Times New Roman" w:cs="Times New Roman"/>
          <w:sz w:val="24"/>
          <w:szCs w:val="24"/>
        </w:rPr>
        <w:t xml:space="preserve">и 4 </w:t>
      </w:r>
      <w:r>
        <w:rPr>
          <w:rFonts w:ascii="Times New Roman" w:hAnsi="Times New Roman" w:cs="Times New Roman"/>
          <w:sz w:val="24"/>
          <w:szCs w:val="24"/>
        </w:rPr>
        <w:t>кварталы 2020 года</w:t>
      </w:r>
      <w:r w:rsidRPr="00604A12">
        <w:rPr>
          <w:rFonts w:ascii="Times New Roman" w:hAnsi="Times New Roman" w:cs="Times New Roman"/>
          <w:sz w:val="24"/>
          <w:szCs w:val="24"/>
        </w:rPr>
        <w:t>.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 ТУ по ЮФО направлен </w:t>
      </w:r>
      <w:r w:rsidRPr="001E3C8B">
        <w:rPr>
          <w:rFonts w:ascii="Times New Roman" w:hAnsi="Times New Roman" w:cs="Times New Roman"/>
          <w:sz w:val="24"/>
          <w:szCs w:val="24"/>
        </w:rPr>
        <w:t xml:space="preserve">годовой отчет </w:t>
      </w:r>
      <w:r>
        <w:rPr>
          <w:rFonts w:ascii="Times New Roman" w:hAnsi="Times New Roman" w:cs="Times New Roman"/>
          <w:sz w:val="24"/>
          <w:szCs w:val="24"/>
        </w:rPr>
        <w:t>за 2019 год</w:t>
      </w:r>
      <w:r w:rsidRPr="001E3C8B">
        <w:rPr>
          <w:rFonts w:ascii="Times New Roman" w:hAnsi="Times New Roman" w:cs="Times New Roman"/>
          <w:sz w:val="24"/>
          <w:szCs w:val="24"/>
        </w:rPr>
        <w:t xml:space="preserve"> по оценки эффективности деятельности подразделений кадровых служб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604A1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604A12">
        <w:rPr>
          <w:rFonts w:ascii="Times New Roman" w:hAnsi="Times New Roman" w:cs="Times New Roman"/>
          <w:sz w:val="24"/>
          <w:szCs w:val="24"/>
        </w:rPr>
        <w:t xml:space="preserve">о запросу представлена информация для проведения анализа состояния законности и соблюдения </w:t>
      </w:r>
      <w:proofErr w:type="spellStart"/>
      <w:r w:rsidRPr="00604A1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04A1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аконодательства в Прокуратуру Астраханской области.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ED0E41">
        <w:rPr>
          <w:rFonts w:ascii="Times New Roman" w:hAnsi="Times New Roman" w:cs="Times New Roman"/>
          <w:sz w:val="24"/>
          <w:szCs w:val="24"/>
        </w:rPr>
        <w:t xml:space="preserve">ринято участие в обучающем мероприятии - ВКС должностными лицами Управления, ответственными за работу по профилактике коррупционных правонарушений по теме «Организация работы по представлению сведений о доходах, расходах, об имуществе и обязательствах имущественного характера государственных служащих территориальных органов </w:t>
      </w:r>
      <w:proofErr w:type="spellStart"/>
      <w:r w:rsidRPr="00ED0E4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D0E41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ED0E41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ED0E41">
        <w:rPr>
          <w:rFonts w:ascii="Times New Roman" w:hAnsi="Times New Roman" w:cs="Times New Roman"/>
          <w:sz w:val="24"/>
          <w:szCs w:val="24"/>
        </w:rPr>
        <w:t>ринято участие 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0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41">
        <w:rPr>
          <w:rFonts w:ascii="Times New Roman" w:hAnsi="Times New Roman" w:cs="Times New Roman"/>
          <w:sz w:val="24"/>
          <w:szCs w:val="24"/>
        </w:rPr>
        <w:t>за работу по противодействию коррупции в заседании Общественного совета Астраханского центра общественных процедур "Бизнес против коррупции"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ED0E41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E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D0E41">
        <w:rPr>
          <w:rFonts w:ascii="Times New Roman" w:hAnsi="Times New Roman" w:cs="Times New Roman"/>
          <w:sz w:val="24"/>
          <w:szCs w:val="24"/>
        </w:rPr>
        <w:t xml:space="preserve">аправлена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41">
        <w:rPr>
          <w:rFonts w:ascii="Times New Roman" w:hAnsi="Times New Roman" w:cs="Times New Roman"/>
          <w:sz w:val="24"/>
          <w:szCs w:val="24"/>
        </w:rPr>
        <w:t xml:space="preserve">информация о должностных лицах в Управлении,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41">
        <w:rPr>
          <w:rFonts w:ascii="Times New Roman" w:hAnsi="Times New Roman" w:cs="Times New Roman"/>
          <w:sz w:val="24"/>
          <w:szCs w:val="24"/>
        </w:rPr>
        <w:t xml:space="preserve">за работу по противодействию коррупции,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41">
        <w:rPr>
          <w:rFonts w:ascii="Times New Roman" w:hAnsi="Times New Roman" w:cs="Times New Roman"/>
          <w:sz w:val="24"/>
          <w:szCs w:val="24"/>
        </w:rPr>
        <w:t>в том числе по сбору, анализу справок о доходах, расходах, об имуществе и обязательствах имущественного характера, представляемых государственными служащими и гражданами, претендующими на замещение вакантных должностей по установленной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00229E" w:rsidRDefault="00E30952" w:rsidP="00E3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64C8">
        <w:rPr>
          <w:rFonts w:ascii="Times New Roman" w:hAnsi="Times New Roman" w:cs="Times New Roman"/>
          <w:sz w:val="24"/>
          <w:szCs w:val="24"/>
        </w:rPr>
        <w:t>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4"/>
          <w:szCs w:val="24"/>
        </w:rPr>
        <w:t xml:space="preserve"> в рамках декларационной кампании 2019 года проведена беседа с госслужащими, представляющими данные сведения</w:t>
      </w:r>
      <w:r w:rsidRPr="009B6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Справки БК представлены в</w:t>
      </w:r>
      <w:r w:rsidRPr="009B64C8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64C8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>.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0952" w:rsidRDefault="00E30952" w:rsidP="00E30952">
      <w:pPr>
        <w:tabs>
          <w:tab w:val="left" w:pos="0"/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540DB1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z w:val="24"/>
          <w:szCs w:val="24"/>
        </w:rPr>
        <w:t>рамках Плана занятий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 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64C8">
        <w:rPr>
          <w:rFonts w:ascii="Times New Roman" w:hAnsi="Times New Roman" w:cs="Times New Roman"/>
          <w:sz w:val="24"/>
          <w:szCs w:val="24"/>
        </w:rPr>
        <w:t xml:space="preserve"> (теоретическое и практическое) с госслужащими Управления по разъяснению порядка  заполнения справок о доходах и расходах госслужащих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B64C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4C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 xml:space="preserve">ем руководителя Управления и 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служащими Управления.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1DF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r w:rsidRPr="00DB1DFE">
        <w:rPr>
          <w:rFonts w:ascii="Times New Roman" w:hAnsi="Times New Roman" w:cs="Times New Roman"/>
          <w:sz w:val="24"/>
          <w:szCs w:val="24"/>
        </w:rPr>
        <w:t xml:space="preserve"> анализ, представленных госслужащими Управления в рамках декларативной компании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1DFE">
        <w:rPr>
          <w:rFonts w:ascii="Times New Roman" w:hAnsi="Times New Roman" w:cs="Times New Roman"/>
          <w:sz w:val="24"/>
          <w:szCs w:val="24"/>
        </w:rPr>
        <w:t xml:space="preserve"> года, сведений о доходах, расходах, имуществе и обязательствах имущественного характера согласно Методическим указаниям</w:t>
      </w:r>
      <w:r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Pr="00540DB1">
        <w:rPr>
          <w:sz w:val="28"/>
          <w:szCs w:val="28"/>
        </w:rPr>
        <w:t xml:space="preserve"> </w:t>
      </w:r>
      <w:r w:rsidRPr="00371365">
        <w:rPr>
          <w:rFonts w:ascii="Times New Roman" w:hAnsi="Times New Roman" w:cs="Times New Roman"/>
          <w:sz w:val="24"/>
          <w:szCs w:val="24"/>
        </w:rPr>
        <w:t>ошибок не</w:t>
      </w:r>
      <w:r>
        <w:rPr>
          <w:sz w:val="28"/>
          <w:szCs w:val="28"/>
        </w:rPr>
        <w:t xml:space="preserve"> </w:t>
      </w:r>
      <w:r w:rsidRPr="00540DB1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54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522" w:rsidRPr="00371365" w:rsidRDefault="009C652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Справки </w:t>
      </w:r>
      <w:r w:rsidRPr="00ED0E41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</w:t>
      </w:r>
      <w:proofErr w:type="gramStart"/>
      <w:r w:rsidRPr="00ED0E4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представляемых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ЕИСУКС. 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9B64C8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по результатам </w:t>
      </w:r>
      <w:r w:rsidRPr="009B64C8">
        <w:rPr>
          <w:rFonts w:ascii="Times New Roman" w:hAnsi="Times New Roman" w:cs="Times New Roman"/>
          <w:sz w:val="24"/>
          <w:szCs w:val="24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9B64C8">
        <w:rPr>
          <w:rFonts w:ascii="Times New Roman" w:hAnsi="Times New Roman" w:cs="Times New Roman"/>
          <w:bCs/>
          <w:sz w:val="24"/>
          <w:szCs w:val="24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AE3">
        <w:rPr>
          <w:rFonts w:ascii="Times New Roman" w:hAnsi="Times New Roman" w:cs="Times New Roman"/>
          <w:sz w:val="24"/>
          <w:szCs w:val="24"/>
        </w:rPr>
        <w:t>Подготовлен приказ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16EE">
        <w:rPr>
          <w:rFonts w:ascii="Times New Roman" w:hAnsi="Times New Roman" w:cs="Times New Roman"/>
          <w:sz w:val="24"/>
          <w:szCs w:val="24"/>
        </w:rPr>
        <w:t xml:space="preserve"> включении представителей в состав Комиссии по соблюде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16EE">
        <w:rPr>
          <w:rFonts w:ascii="Times New Roman" w:hAnsi="Times New Roman" w:cs="Times New Roman"/>
          <w:sz w:val="24"/>
          <w:szCs w:val="24"/>
        </w:rPr>
        <w:t>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За отчетный период было проведено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B64C8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>заседани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pacing w:val="-2"/>
          <w:sz w:val="24"/>
          <w:szCs w:val="24"/>
        </w:rPr>
        <w:t>ы.</w:t>
      </w:r>
    </w:p>
    <w:p w:rsidR="00E30952" w:rsidRDefault="00E30952" w:rsidP="00E30952">
      <w:pPr>
        <w:pStyle w:val="a3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1177D3">
        <w:rPr>
          <w:color w:val="000000"/>
          <w:sz w:val="24"/>
          <w:szCs w:val="24"/>
        </w:rPr>
        <w:t>Основанием для проведения  заседани</w:t>
      </w:r>
      <w:r>
        <w:rPr>
          <w:color w:val="000000"/>
          <w:sz w:val="24"/>
          <w:szCs w:val="24"/>
        </w:rPr>
        <w:t>й</w:t>
      </w:r>
      <w:r w:rsidRPr="001177D3">
        <w:rPr>
          <w:color w:val="000000"/>
          <w:sz w:val="24"/>
          <w:szCs w:val="24"/>
        </w:rPr>
        <w:t xml:space="preserve"> комиссии послужил</w:t>
      </w:r>
      <w:r>
        <w:rPr>
          <w:color w:val="000000"/>
          <w:sz w:val="24"/>
          <w:szCs w:val="24"/>
        </w:rPr>
        <w:t>и</w:t>
      </w:r>
      <w:r w:rsidRPr="001177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поступившие у</w:t>
      </w:r>
      <w:r w:rsidRPr="001177D3">
        <w:rPr>
          <w:color w:val="000000"/>
          <w:sz w:val="24"/>
          <w:szCs w:val="24"/>
        </w:rPr>
        <w:t>ведомлени</w:t>
      </w:r>
      <w:r>
        <w:rPr>
          <w:color w:val="000000"/>
          <w:sz w:val="24"/>
          <w:szCs w:val="24"/>
        </w:rPr>
        <w:t>я</w:t>
      </w:r>
      <w:r w:rsidRPr="001177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работодателей</w:t>
      </w:r>
      <w:r>
        <w:rPr>
          <w:color w:val="000000"/>
          <w:sz w:val="28"/>
          <w:szCs w:val="28"/>
        </w:rPr>
        <w:t xml:space="preserve"> </w:t>
      </w:r>
      <w:r w:rsidRPr="001177D3">
        <w:rPr>
          <w:color w:val="000000"/>
          <w:sz w:val="24"/>
          <w:szCs w:val="24"/>
        </w:rPr>
        <w:t>о заключении трудов</w:t>
      </w:r>
      <w:r>
        <w:rPr>
          <w:color w:val="000000"/>
          <w:sz w:val="24"/>
          <w:szCs w:val="24"/>
        </w:rPr>
        <w:t xml:space="preserve">ых </w:t>
      </w:r>
      <w:r w:rsidRPr="001177D3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ов </w:t>
      </w:r>
      <w:r w:rsidRPr="001177D3">
        <w:rPr>
          <w:color w:val="000000"/>
          <w:sz w:val="24"/>
          <w:szCs w:val="24"/>
        </w:rPr>
        <w:t>с граждан</w:t>
      </w:r>
      <w:r>
        <w:rPr>
          <w:color w:val="000000"/>
          <w:sz w:val="24"/>
          <w:szCs w:val="24"/>
        </w:rPr>
        <w:t>ами</w:t>
      </w:r>
      <w:r w:rsidRPr="001177D3">
        <w:rPr>
          <w:color w:val="000000"/>
          <w:sz w:val="24"/>
          <w:szCs w:val="24"/>
        </w:rPr>
        <w:t>, замещавшим</w:t>
      </w:r>
      <w:r>
        <w:rPr>
          <w:color w:val="000000"/>
          <w:sz w:val="24"/>
          <w:szCs w:val="24"/>
        </w:rPr>
        <w:t>и</w:t>
      </w:r>
      <w:r w:rsidRPr="001177D3">
        <w:rPr>
          <w:color w:val="000000"/>
          <w:sz w:val="24"/>
          <w:szCs w:val="24"/>
        </w:rPr>
        <w:t xml:space="preserve"> должност</w:t>
      </w:r>
      <w:r>
        <w:rPr>
          <w:color w:val="000000"/>
          <w:sz w:val="24"/>
          <w:szCs w:val="24"/>
        </w:rPr>
        <w:t>и</w:t>
      </w:r>
      <w:r w:rsidRPr="001177D3">
        <w:rPr>
          <w:color w:val="000000"/>
          <w:sz w:val="24"/>
          <w:szCs w:val="24"/>
        </w:rPr>
        <w:t xml:space="preserve"> государственной гражданской службы в Управлении. Решени</w:t>
      </w:r>
      <w:r>
        <w:rPr>
          <w:color w:val="000000"/>
          <w:sz w:val="24"/>
          <w:szCs w:val="24"/>
        </w:rPr>
        <w:t xml:space="preserve">я </w:t>
      </w:r>
      <w:r w:rsidRPr="001177D3">
        <w:rPr>
          <w:color w:val="000000"/>
          <w:sz w:val="24"/>
          <w:szCs w:val="24"/>
        </w:rPr>
        <w:t xml:space="preserve"> комисси</w:t>
      </w:r>
      <w:r>
        <w:rPr>
          <w:color w:val="000000"/>
          <w:sz w:val="24"/>
          <w:szCs w:val="24"/>
        </w:rPr>
        <w:t xml:space="preserve">и о даче </w:t>
      </w:r>
      <w:r w:rsidRPr="001B7F1E">
        <w:rPr>
          <w:color w:val="000000"/>
          <w:sz w:val="24"/>
          <w:szCs w:val="24"/>
        </w:rPr>
        <w:t>согласи</w:t>
      </w:r>
      <w:r>
        <w:rPr>
          <w:color w:val="000000"/>
          <w:sz w:val="24"/>
          <w:szCs w:val="24"/>
        </w:rPr>
        <w:t>я</w:t>
      </w:r>
      <w:r w:rsidRPr="001B7F1E">
        <w:rPr>
          <w:color w:val="000000"/>
          <w:sz w:val="24"/>
          <w:szCs w:val="24"/>
        </w:rPr>
        <w:t xml:space="preserve"> бывш</w:t>
      </w:r>
      <w:r>
        <w:rPr>
          <w:color w:val="000000"/>
          <w:sz w:val="24"/>
          <w:szCs w:val="24"/>
        </w:rPr>
        <w:t>им</w:t>
      </w:r>
      <w:r w:rsidRPr="001B7F1E">
        <w:rPr>
          <w:color w:val="000000"/>
          <w:sz w:val="24"/>
          <w:szCs w:val="24"/>
        </w:rPr>
        <w:t xml:space="preserve"> государственн</w:t>
      </w:r>
      <w:r>
        <w:rPr>
          <w:color w:val="000000"/>
          <w:sz w:val="24"/>
          <w:szCs w:val="24"/>
        </w:rPr>
        <w:t>ым</w:t>
      </w:r>
      <w:r w:rsidRPr="001B7F1E">
        <w:rPr>
          <w:color w:val="000000"/>
          <w:sz w:val="24"/>
          <w:szCs w:val="24"/>
        </w:rPr>
        <w:t xml:space="preserve"> служащ</w:t>
      </w:r>
      <w:r>
        <w:rPr>
          <w:color w:val="000000"/>
          <w:sz w:val="24"/>
          <w:szCs w:val="24"/>
        </w:rPr>
        <w:t>им</w:t>
      </w:r>
      <w:r w:rsidRPr="001B7F1E">
        <w:rPr>
          <w:color w:val="000000"/>
          <w:sz w:val="24"/>
          <w:szCs w:val="24"/>
        </w:rPr>
        <w:t>, замещавш</w:t>
      </w:r>
      <w:r>
        <w:rPr>
          <w:color w:val="000000"/>
          <w:sz w:val="24"/>
          <w:szCs w:val="24"/>
        </w:rPr>
        <w:t>и</w:t>
      </w:r>
      <w:r w:rsidRPr="001B7F1E">
        <w:rPr>
          <w:color w:val="000000"/>
          <w:sz w:val="24"/>
          <w:szCs w:val="24"/>
        </w:rPr>
        <w:t>м должност</w:t>
      </w:r>
      <w:r>
        <w:rPr>
          <w:color w:val="000000"/>
          <w:sz w:val="24"/>
          <w:szCs w:val="24"/>
        </w:rPr>
        <w:t>и</w:t>
      </w:r>
      <w:r w:rsidRPr="001B7F1E">
        <w:rPr>
          <w:color w:val="000000"/>
          <w:sz w:val="24"/>
          <w:szCs w:val="24"/>
        </w:rPr>
        <w:t xml:space="preserve"> в Управлении, на замещение должност</w:t>
      </w:r>
      <w:r>
        <w:rPr>
          <w:color w:val="000000"/>
          <w:sz w:val="24"/>
          <w:szCs w:val="24"/>
        </w:rPr>
        <w:t xml:space="preserve">ей у данных работодателей </w:t>
      </w:r>
      <w:r w:rsidRPr="001B7F1E">
        <w:rPr>
          <w:color w:val="000000"/>
          <w:sz w:val="24"/>
          <w:szCs w:val="24"/>
        </w:rPr>
        <w:t>и выполнение</w:t>
      </w:r>
      <w:r>
        <w:rPr>
          <w:color w:val="000000"/>
          <w:sz w:val="24"/>
          <w:szCs w:val="24"/>
        </w:rPr>
        <w:t xml:space="preserve"> ими </w:t>
      </w:r>
      <w:r w:rsidRPr="001B7F1E">
        <w:rPr>
          <w:color w:val="000000"/>
          <w:sz w:val="24"/>
          <w:szCs w:val="24"/>
        </w:rPr>
        <w:t xml:space="preserve"> работы на условиях трудового договора</w:t>
      </w:r>
      <w:r>
        <w:rPr>
          <w:color w:val="000000"/>
          <w:sz w:val="24"/>
          <w:szCs w:val="24"/>
        </w:rPr>
        <w:t xml:space="preserve"> </w:t>
      </w:r>
    </w:p>
    <w:p w:rsidR="00E30952" w:rsidRPr="001177D3" w:rsidRDefault="00E30952" w:rsidP="00E30952">
      <w:pPr>
        <w:pStyle w:val="a3"/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приняты</w:t>
      </w:r>
      <w:proofErr w:type="gramEnd"/>
      <w:r>
        <w:rPr>
          <w:color w:val="000000"/>
          <w:sz w:val="24"/>
          <w:szCs w:val="24"/>
        </w:rPr>
        <w:t xml:space="preserve">  во всех случаях - положительные.</w:t>
      </w:r>
    </w:p>
    <w:p w:rsidR="00E30952" w:rsidRPr="001E3C8B" w:rsidRDefault="00E30952" w:rsidP="00E3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4C8">
        <w:rPr>
          <w:rFonts w:ascii="Times New Roman" w:hAnsi="Times New Roman" w:cs="Times New Roman"/>
          <w:sz w:val="24"/>
          <w:szCs w:val="24"/>
        </w:rPr>
        <w:t>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4C8">
        <w:rPr>
          <w:rFonts w:ascii="Times New Roman" w:hAnsi="Times New Roman" w:cs="Times New Roman"/>
          <w:sz w:val="24"/>
          <w:szCs w:val="24"/>
        </w:rPr>
        <w:t xml:space="preserve">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</w:t>
      </w:r>
      <w:r>
        <w:rPr>
          <w:rFonts w:ascii="Times New Roman" w:hAnsi="Times New Roman" w:cs="Times New Roman"/>
          <w:sz w:val="24"/>
          <w:szCs w:val="24"/>
        </w:rPr>
        <w:t>, приказом от 18.10.2019 № 182 обновлен состав Единой комиссии и порядок ее работы</w:t>
      </w:r>
      <w:r w:rsidRPr="009B64C8">
        <w:rPr>
          <w:rFonts w:ascii="Times New Roman" w:hAnsi="Times New Roman" w:cs="Times New Roman"/>
          <w:sz w:val="24"/>
          <w:szCs w:val="24"/>
        </w:rPr>
        <w:t>;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B64C8">
        <w:rPr>
          <w:rFonts w:ascii="Times New Roman" w:hAnsi="Times New Roman" w:cs="Times New Roman"/>
          <w:sz w:val="24"/>
          <w:szCs w:val="24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О</w:t>
      </w:r>
      <w:r w:rsidRPr="009B64C8">
        <w:rPr>
          <w:rFonts w:ascii="Times New Roman" w:hAnsi="Times New Roman" w:cs="Times New Roman"/>
          <w:spacing w:val="-5"/>
          <w:sz w:val="24"/>
          <w:szCs w:val="24"/>
        </w:rPr>
        <w:t xml:space="preserve">рганизована работа «телефона доверия» по вопросам противодействия коррупции, </w:t>
      </w:r>
      <w:r w:rsidRPr="009B64C8">
        <w:rPr>
          <w:rFonts w:ascii="Times New Roman" w:hAnsi="Times New Roman" w:cs="Times New Roman"/>
          <w:sz w:val="24"/>
          <w:szCs w:val="24"/>
        </w:rPr>
        <w:t>функционирует раздел «Обратная связь» и Интернет-приемная.</w:t>
      </w:r>
    </w:p>
    <w:p w:rsidR="00E30952" w:rsidRPr="009B64C8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 xml:space="preserve">В разделе «Противодействие коррупции» актуализированы сведения, размещенные на сайте о составе Комиссии и Порядке работы Комиссии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</w:t>
      </w:r>
      <w:proofErr w:type="spellStart"/>
      <w:r w:rsidRPr="009B64C8">
        <w:rPr>
          <w:rFonts w:ascii="Times New Roman" w:hAnsi="Times New Roman" w:cs="Times New Roman"/>
          <w:spacing w:val="-2"/>
          <w:sz w:val="24"/>
          <w:szCs w:val="24"/>
        </w:rPr>
        <w:t>антикоррупционных</w:t>
      </w:r>
      <w:proofErr w:type="spellEnd"/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мероприятиях. </w:t>
      </w:r>
      <w:proofErr w:type="gramEnd"/>
    </w:p>
    <w:p w:rsidR="00E30952" w:rsidRDefault="00E30952" w:rsidP="00E3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spellStart"/>
      <w:proofErr w:type="gramStart"/>
      <w:r w:rsidRPr="009B64C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spellEnd"/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E30952" w:rsidRPr="00434BDF" w:rsidRDefault="00E30952" w:rsidP="00E30952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F96" w:rsidRDefault="00842F96" w:rsidP="00E30952">
      <w:pPr>
        <w:spacing w:after="0" w:line="240" w:lineRule="auto"/>
        <w:jc w:val="both"/>
      </w:pPr>
    </w:p>
    <w:sectPr w:rsidR="00842F96" w:rsidSect="0084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C75D8D"/>
    <w:rsid w:val="001F237B"/>
    <w:rsid w:val="002A65CF"/>
    <w:rsid w:val="003F6655"/>
    <w:rsid w:val="00746204"/>
    <w:rsid w:val="00842F96"/>
    <w:rsid w:val="009C6522"/>
    <w:rsid w:val="00C75D8D"/>
    <w:rsid w:val="00E30952"/>
    <w:rsid w:val="00F2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09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1</cp:revision>
  <dcterms:created xsi:type="dcterms:W3CDTF">2021-01-28T11:46:00Z</dcterms:created>
  <dcterms:modified xsi:type="dcterms:W3CDTF">2021-01-28T11:46:00Z</dcterms:modified>
</cp:coreProperties>
</file>