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09" w:rsidRPr="00195109" w:rsidRDefault="00195109" w:rsidP="001951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109">
        <w:rPr>
          <w:rFonts w:ascii="Times New Roman" w:hAnsi="Times New Roman" w:cs="Times New Roman"/>
          <w:b/>
          <w:sz w:val="28"/>
          <w:szCs w:val="28"/>
        </w:rPr>
        <w:t>Итоги работы по организации</w:t>
      </w:r>
    </w:p>
    <w:p w:rsidR="00195109" w:rsidRDefault="00195109" w:rsidP="001951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109">
        <w:rPr>
          <w:rFonts w:ascii="Times New Roman" w:hAnsi="Times New Roman" w:cs="Times New Roman"/>
          <w:b/>
          <w:sz w:val="28"/>
          <w:szCs w:val="28"/>
        </w:rPr>
        <w:t>рассмотрения обращений граждан в 4 квартале 2015 года</w:t>
      </w:r>
    </w:p>
    <w:p w:rsidR="00195109" w:rsidRDefault="00195109" w:rsidP="001951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109" w:rsidRDefault="00195109" w:rsidP="001951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2DFA" w:rsidRPr="00372DFA" w:rsidRDefault="00372DFA" w:rsidP="00C70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DFA">
        <w:rPr>
          <w:rFonts w:ascii="Times New Roman" w:hAnsi="Times New Roman" w:cs="Times New Roman"/>
          <w:sz w:val="28"/>
          <w:szCs w:val="28"/>
        </w:rPr>
        <w:t xml:space="preserve">В </w:t>
      </w:r>
      <w:r w:rsidR="002930AB">
        <w:rPr>
          <w:rFonts w:ascii="Times New Roman" w:hAnsi="Times New Roman" w:cs="Times New Roman"/>
          <w:sz w:val="28"/>
          <w:szCs w:val="28"/>
        </w:rPr>
        <w:t xml:space="preserve">4 квартале </w:t>
      </w:r>
      <w:r w:rsidRPr="00372DFA">
        <w:rPr>
          <w:rFonts w:ascii="Times New Roman" w:hAnsi="Times New Roman" w:cs="Times New Roman"/>
          <w:sz w:val="28"/>
          <w:szCs w:val="28"/>
        </w:rPr>
        <w:t>201</w:t>
      </w:r>
      <w:r w:rsidR="002A32FC">
        <w:rPr>
          <w:rFonts w:ascii="Times New Roman" w:hAnsi="Times New Roman" w:cs="Times New Roman"/>
          <w:sz w:val="28"/>
          <w:szCs w:val="28"/>
        </w:rPr>
        <w:t>4</w:t>
      </w:r>
      <w:r w:rsidRPr="00372DFA">
        <w:rPr>
          <w:rFonts w:ascii="Times New Roman" w:hAnsi="Times New Roman" w:cs="Times New Roman"/>
          <w:sz w:val="28"/>
          <w:szCs w:val="28"/>
        </w:rPr>
        <w:t xml:space="preserve"> г.  в Управление поступило </w:t>
      </w:r>
      <w:r w:rsidR="002930AB">
        <w:rPr>
          <w:rFonts w:ascii="Times New Roman" w:hAnsi="Times New Roman" w:cs="Times New Roman"/>
          <w:sz w:val="28"/>
          <w:szCs w:val="28"/>
        </w:rPr>
        <w:t>11</w:t>
      </w:r>
      <w:r w:rsidR="007921B2">
        <w:rPr>
          <w:rFonts w:ascii="Times New Roman" w:hAnsi="Times New Roman" w:cs="Times New Roman"/>
          <w:sz w:val="28"/>
          <w:szCs w:val="28"/>
        </w:rPr>
        <w:t>7</w:t>
      </w:r>
      <w:r w:rsidRPr="00372DFA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 с жалобами на нарушения их прав и законных интересов, а также по разъяснению законодательства в установленной сфере деятельности.</w:t>
      </w:r>
    </w:p>
    <w:p w:rsidR="00372DFA" w:rsidRPr="00372DFA" w:rsidRDefault="00372DFA" w:rsidP="00C70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DFA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AF49EC">
        <w:rPr>
          <w:rFonts w:ascii="Times New Roman" w:hAnsi="Times New Roman" w:cs="Times New Roman"/>
          <w:sz w:val="28"/>
          <w:szCs w:val="28"/>
        </w:rPr>
        <w:t xml:space="preserve">окончено </w:t>
      </w:r>
      <w:r w:rsidRPr="00372DFA">
        <w:rPr>
          <w:rFonts w:ascii="Times New Roman" w:hAnsi="Times New Roman" w:cs="Times New Roman"/>
          <w:sz w:val="28"/>
          <w:szCs w:val="28"/>
        </w:rPr>
        <w:t>рассмотрен</w:t>
      </w:r>
      <w:r w:rsidR="00AF49EC">
        <w:rPr>
          <w:rFonts w:ascii="Times New Roman" w:hAnsi="Times New Roman" w:cs="Times New Roman"/>
          <w:sz w:val="28"/>
          <w:szCs w:val="28"/>
        </w:rPr>
        <w:t xml:space="preserve">ие </w:t>
      </w:r>
      <w:r w:rsidR="002930AB">
        <w:rPr>
          <w:rFonts w:ascii="Times New Roman" w:hAnsi="Times New Roman" w:cs="Times New Roman"/>
          <w:sz w:val="28"/>
          <w:szCs w:val="28"/>
        </w:rPr>
        <w:t>10</w:t>
      </w:r>
      <w:r w:rsidR="007921B2">
        <w:rPr>
          <w:rFonts w:ascii="Times New Roman" w:hAnsi="Times New Roman" w:cs="Times New Roman"/>
          <w:sz w:val="28"/>
          <w:szCs w:val="28"/>
        </w:rPr>
        <w:t>6</w:t>
      </w:r>
      <w:r w:rsidRPr="00372DF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404D8">
        <w:rPr>
          <w:rFonts w:ascii="Times New Roman" w:hAnsi="Times New Roman" w:cs="Times New Roman"/>
          <w:sz w:val="28"/>
          <w:szCs w:val="28"/>
        </w:rPr>
        <w:t>й</w:t>
      </w:r>
      <w:r w:rsidRPr="00372DFA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372DFA" w:rsidRPr="00372DFA" w:rsidRDefault="00AF49EC" w:rsidP="00C70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930AB">
        <w:rPr>
          <w:rFonts w:ascii="Times New Roman" w:hAnsi="Times New Roman" w:cs="Times New Roman"/>
          <w:sz w:val="28"/>
          <w:szCs w:val="28"/>
        </w:rPr>
        <w:t>2</w:t>
      </w:r>
      <w:r w:rsidR="00372DFA" w:rsidRPr="00372DFA">
        <w:rPr>
          <w:rFonts w:ascii="Times New Roman" w:hAnsi="Times New Roman" w:cs="Times New Roman"/>
          <w:sz w:val="28"/>
          <w:szCs w:val="28"/>
        </w:rPr>
        <w:t xml:space="preserve"> обращений, поступивших в 201</w:t>
      </w:r>
      <w:r w:rsidR="002A32FC">
        <w:rPr>
          <w:rFonts w:ascii="Times New Roman" w:hAnsi="Times New Roman" w:cs="Times New Roman"/>
          <w:sz w:val="28"/>
          <w:szCs w:val="28"/>
        </w:rPr>
        <w:t>4</w:t>
      </w:r>
      <w:r w:rsidR="00372DFA" w:rsidRPr="00372DFA">
        <w:rPr>
          <w:rFonts w:ascii="Times New Roman" w:hAnsi="Times New Roman" w:cs="Times New Roman"/>
          <w:sz w:val="28"/>
          <w:szCs w:val="28"/>
        </w:rPr>
        <w:t>г., по состоянию на 31.12.201</w:t>
      </w:r>
      <w:r w:rsidR="002A32FC">
        <w:rPr>
          <w:rFonts w:ascii="Times New Roman" w:hAnsi="Times New Roman" w:cs="Times New Roman"/>
          <w:sz w:val="28"/>
          <w:szCs w:val="28"/>
        </w:rPr>
        <w:t>4</w:t>
      </w:r>
      <w:r w:rsidR="00372DFA" w:rsidRPr="00372DFA">
        <w:rPr>
          <w:rFonts w:ascii="Times New Roman" w:hAnsi="Times New Roman" w:cs="Times New Roman"/>
          <w:sz w:val="28"/>
          <w:szCs w:val="28"/>
        </w:rPr>
        <w:t xml:space="preserve"> находятся на рассмотрении.</w:t>
      </w:r>
    </w:p>
    <w:p w:rsidR="00372DFA" w:rsidRPr="00372DFA" w:rsidRDefault="00372DFA" w:rsidP="00C70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DFA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 </w:t>
      </w:r>
      <w:r w:rsidR="002930AB">
        <w:rPr>
          <w:rFonts w:ascii="Times New Roman" w:hAnsi="Times New Roman" w:cs="Times New Roman"/>
          <w:sz w:val="28"/>
          <w:szCs w:val="28"/>
        </w:rPr>
        <w:t xml:space="preserve">в 4 квартале </w:t>
      </w:r>
      <w:r w:rsidR="002930AB" w:rsidRPr="00372DFA">
        <w:rPr>
          <w:rFonts w:ascii="Times New Roman" w:hAnsi="Times New Roman" w:cs="Times New Roman"/>
          <w:sz w:val="28"/>
          <w:szCs w:val="28"/>
        </w:rPr>
        <w:t>201</w:t>
      </w:r>
      <w:r w:rsidR="002930AB">
        <w:rPr>
          <w:rFonts w:ascii="Times New Roman" w:hAnsi="Times New Roman" w:cs="Times New Roman"/>
          <w:sz w:val="28"/>
          <w:szCs w:val="28"/>
        </w:rPr>
        <w:t>4</w:t>
      </w:r>
      <w:r w:rsidRPr="00372DFA">
        <w:rPr>
          <w:rFonts w:ascii="Times New Roman" w:hAnsi="Times New Roman" w:cs="Times New Roman"/>
          <w:sz w:val="28"/>
          <w:szCs w:val="28"/>
        </w:rPr>
        <w:t>г</w:t>
      </w:r>
      <w:r w:rsidR="00AF49EC">
        <w:rPr>
          <w:rFonts w:ascii="Times New Roman" w:hAnsi="Times New Roman" w:cs="Times New Roman"/>
          <w:sz w:val="28"/>
          <w:szCs w:val="28"/>
        </w:rPr>
        <w:t>ода</w:t>
      </w:r>
      <w:r w:rsidRPr="00372DFA"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372DFA" w:rsidRPr="00372DFA" w:rsidRDefault="00817B84" w:rsidP="00C70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2DFA" w:rsidRPr="00372D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0AB">
        <w:rPr>
          <w:rFonts w:ascii="Times New Roman" w:hAnsi="Times New Roman" w:cs="Times New Roman"/>
          <w:sz w:val="28"/>
          <w:szCs w:val="28"/>
        </w:rPr>
        <w:t>8</w:t>
      </w:r>
      <w:r w:rsidR="00A8207E">
        <w:rPr>
          <w:rFonts w:ascii="Times New Roman" w:hAnsi="Times New Roman" w:cs="Times New Roman"/>
          <w:sz w:val="28"/>
          <w:szCs w:val="28"/>
        </w:rPr>
        <w:t xml:space="preserve">8 </w:t>
      </w:r>
      <w:r w:rsidR="00372DFA" w:rsidRPr="00372DFA">
        <w:rPr>
          <w:rFonts w:ascii="Times New Roman" w:hAnsi="Times New Roman" w:cs="Times New Roman"/>
          <w:sz w:val="28"/>
          <w:szCs w:val="28"/>
        </w:rPr>
        <w:t>обращениям – заявителям даны разъяснения;</w:t>
      </w:r>
    </w:p>
    <w:p w:rsidR="00372DFA" w:rsidRPr="00372DFA" w:rsidRDefault="00372DFA" w:rsidP="00C70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DFA">
        <w:rPr>
          <w:rFonts w:ascii="Times New Roman" w:hAnsi="Times New Roman" w:cs="Times New Roman"/>
          <w:sz w:val="28"/>
          <w:szCs w:val="28"/>
        </w:rPr>
        <w:t>по</w:t>
      </w:r>
      <w:r w:rsidR="00817B84">
        <w:rPr>
          <w:rFonts w:ascii="Times New Roman" w:hAnsi="Times New Roman" w:cs="Times New Roman"/>
          <w:sz w:val="28"/>
          <w:szCs w:val="28"/>
        </w:rPr>
        <w:t xml:space="preserve"> </w:t>
      </w:r>
      <w:r w:rsidR="002930AB">
        <w:rPr>
          <w:rFonts w:ascii="Times New Roman" w:hAnsi="Times New Roman" w:cs="Times New Roman"/>
          <w:sz w:val="28"/>
          <w:szCs w:val="28"/>
        </w:rPr>
        <w:t>5</w:t>
      </w:r>
      <w:r w:rsidRPr="00372DFA">
        <w:rPr>
          <w:rFonts w:ascii="Times New Roman" w:hAnsi="Times New Roman" w:cs="Times New Roman"/>
          <w:sz w:val="28"/>
          <w:szCs w:val="28"/>
        </w:rPr>
        <w:t xml:space="preserve"> обращениям – меры приняты;</w:t>
      </w:r>
    </w:p>
    <w:p w:rsidR="00372DFA" w:rsidRDefault="002930AB" w:rsidP="00C70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72DFA" w:rsidRPr="00372DF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17B84">
        <w:rPr>
          <w:rFonts w:ascii="Times New Roman" w:hAnsi="Times New Roman" w:cs="Times New Roman"/>
          <w:sz w:val="28"/>
          <w:szCs w:val="28"/>
        </w:rPr>
        <w:t>й</w:t>
      </w:r>
      <w:r w:rsidR="00372DFA" w:rsidRPr="00372DFA">
        <w:rPr>
          <w:rFonts w:ascii="Times New Roman" w:hAnsi="Times New Roman" w:cs="Times New Roman"/>
          <w:sz w:val="28"/>
          <w:szCs w:val="28"/>
        </w:rPr>
        <w:t xml:space="preserve"> переадресовано на рассмотрение по подведомственности в другие государственные органы и це</w:t>
      </w:r>
      <w:r w:rsidR="00AF49EC">
        <w:rPr>
          <w:rFonts w:ascii="Times New Roman" w:hAnsi="Times New Roman" w:cs="Times New Roman"/>
          <w:sz w:val="28"/>
          <w:szCs w:val="28"/>
        </w:rPr>
        <w:t xml:space="preserve">нтральный аппарат </w:t>
      </w:r>
      <w:proofErr w:type="spellStart"/>
      <w:r w:rsidR="00AF49EC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AF49EC">
        <w:rPr>
          <w:rFonts w:ascii="Times New Roman" w:hAnsi="Times New Roman" w:cs="Times New Roman"/>
          <w:sz w:val="28"/>
          <w:szCs w:val="28"/>
        </w:rPr>
        <w:t>.</w:t>
      </w:r>
    </w:p>
    <w:p w:rsidR="00372DFA" w:rsidRPr="00372DFA" w:rsidRDefault="00372DFA" w:rsidP="00C70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DFA">
        <w:rPr>
          <w:rFonts w:ascii="Times New Roman" w:hAnsi="Times New Roman" w:cs="Times New Roman"/>
          <w:sz w:val="28"/>
          <w:szCs w:val="28"/>
        </w:rPr>
        <w:t xml:space="preserve">Из поступивших за отчетный период  обращений граждан  </w:t>
      </w:r>
      <w:r w:rsidR="00F37BC1">
        <w:rPr>
          <w:rFonts w:ascii="Times New Roman" w:hAnsi="Times New Roman" w:cs="Times New Roman"/>
          <w:sz w:val="28"/>
          <w:szCs w:val="28"/>
        </w:rPr>
        <w:t>3</w:t>
      </w:r>
      <w:r w:rsidR="00A8207E">
        <w:rPr>
          <w:rFonts w:ascii="Times New Roman" w:hAnsi="Times New Roman" w:cs="Times New Roman"/>
          <w:sz w:val="28"/>
          <w:szCs w:val="28"/>
        </w:rPr>
        <w:t>4</w:t>
      </w:r>
      <w:r w:rsidRPr="00372DFA">
        <w:rPr>
          <w:rFonts w:ascii="Times New Roman" w:hAnsi="Times New Roman" w:cs="Times New Roman"/>
          <w:sz w:val="28"/>
          <w:szCs w:val="28"/>
        </w:rPr>
        <w:t xml:space="preserve"> </w:t>
      </w:r>
      <w:r w:rsidR="00817B84">
        <w:rPr>
          <w:rFonts w:ascii="Times New Roman" w:hAnsi="Times New Roman" w:cs="Times New Roman"/>
          <w:sz w:val="28"/>
          <w:szCs w:val="28"/>
        </w:rPr>
        <w:t>-</w:t>
      </w:r>
      <w:r w:rsidRPr="00372DFA">
        <w:rPr>
          <w:rFonts w:ascii="Times New Roman" w:hAnsi="Times New Roman" w:cs="Times New Roman"/>
          <w:sz w:val="28"/>
          <w:szCs w:val="28"/>
        </w:rPr>
        <w:t>по вопросам организации работы в сфере связи, в т.ч</w:t>
      </w:r>
      <w:r w:rsidR="002A32FC">
        <w:rPr>
          <w:rFonts w:ascii="Times New Roman" w:hAnsi="Times New Roman" w:cs="Times New Roman"/>
          <w:sz w:val="28"/>
          <w:szCs w:val="28"/>
        </w:rPr>
        <w:t>.</w:t>
      </w:r>
      <w:r w:rsidRPr="00372DFA">
        <w:rPr>
          <w:rFonts w:ascii="Times New Roman" w:hAnsi="Times New Roman" w:cs="Times New Roman"/>
          <w:sz w:val="28"/>
          <w:szCs w:val="28"/>
        </w:rPr>
        <w:t xml:space="preserve"> по электросвязи -</w:t>
      </w:r>
      <w:r w:rsidR="00F37BC1">
        <w:rPr>
          <w:rFonts w:ascii="Times New Roman" w:hAnsi="Times New Roman" w:cs="Times New Roman"/>
          <w:sz w:val="28"/>
          <w:szCs w:val="28"/>
        </w:rPr>
        <w:t>1</w:t>
      </w:r>
      <w:r w:rsidR="003136EB">
        <w:rPr>
          <w:rFonts w:ascii="Times New Roman" w:hAnsi="Times New Roman" w:cs="Times New Roman"/>
          <w:sz w:val="28"/>
          <w:szCs w:val="28"/>
        </w:rPr>
        <w:t>6</w:t>
      </w:r>
      <w:r w:rsidRPr="00372DFA">
        <w:rPr>
          <w:rFonts w:ascii="Times New Roman" w:hAnsi="Times New Roman" w:cs="Times New Roman"/>
          <w:sz w:val="28"/>
          <w:szCs w:val="28"/>
        </w:rPr>
        <w:t>; по почтовой  связи -</w:t>
      </w:r>
      <w:r w:rsidR="00F37BC1">
        <w:rPr>
          <w:rFonts w:ascii="Times New Roman" w:hAnsi="Times New Roman" w:cs="Times New Roman"/>
          <w:sz w:val="28"/>
          <w:szCs w:val="28"/>
        </w:rPr>
        <w:t>12</w:t>
      </w:r>
      <w:r w:rsidRPr="00372DFA">
        <w:rPr>
          <w:rFonts w:ascii="Times New Roman" w:hAnsi="Times New Roman" w:cs="Times New Roman"/>
          <w:sz w:val="28"/>
          <w:szCs w:val="28"/>
        </w:rPr>
        <w:t>;  иное -</w:t>
      </w:r>
      <w:r w:rsidR="00A8207E">
        <w:rPr>
          <w:rFonts w:ascii="Times New Roman" w:hAnsi="Times New Roman" w:cs="Times New Roman"/>
          <w:sz w:val="28"/>
          <w:szCs w:val="28"/>
        </w:rPr>
        <w:t>6</w:t>
      </w:r>
      <w:r w:rsidRPr="00372DFA">
        <w:rPr>
          <w:rFonts w:ascii="Times New Roman" w:hAnsi="Times New Roman" w:cs="Times New Roman"/>
          <w:sz w:val="28"/>
          <w:szCs w:val="28"/>
        </w:rPr>
        <w:t>.</w:t>
      </w:r>
    </w:p>
    <w:p w:rsidR="00372DFA" w:rsidRPr="00372DFA" w:rsidRDefault="00372DFA" w:rsidP="00C70B10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DFA">
        <w:rPr>
          <w:rFonts w:ascii="Times New Roman" w:hAnsi="Times New Roman" w:cs="Times New Roman"/>
          <w:color w:val="000000"/>
          <w:sz w:val="28"/>
          <w:szCs w:val="28"/>
        </w:rPr>
        <w:t>Типичными вопросами, поднимаемыми гражданами в своих обращениях в отчетный период являются:</w:t>
      </w:r>
    </w:p>
    <w:p w:rsidR="00372DFA" w:rsidRPr="00372DFA" w:rsidRDefault="00372DFA" w:rsidP="00C70B10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DFA">
        <w:rPr>
          <w:rFonts w:ascii="Times New Roman" w:hAnsi="Times New Roman" w:cs="Times New Roman"/>
          <w:sz w:val="28"/>
          <w:szCs w:val="28"/>
        </w:rPr>
        <w:noBreakHyphen/>
        <w:t> </w:t>
      </w:r>
      <w:r w:rsidRPr="00372DFA">
        <w:rPr>
          <w:rFonts w:ascii="Times New Roman" w:hAnsi="Times New Roman" w:cs="Times New Roman"/>
          <w:color w:val="000000"/>
          <w:sz w:val="28"/>
          <w:szCs w:val="28"/>
        </w:rPr>
        <w:t>своевременность доставки почтовых отправлений;</w:t>
      </w:r>
    </w:p>
    <w:p w:rsidR="00372DFA" w:rsidRPr="00372DFA" w:rsidRDefault="00372DFA" w:rsidP="00C70B10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DFA">
        <w:rPr>
          <w:rFonts w:ascii="Times New Roman" w:hAnsi="Times New Roman" w:cs="Times New Roman"/>
          <w:color w:val="000000"/>
          <w:sz w:val="28"/>
          <w:szCs w:val="28"/>
        </w:rPr>
        <w:t>- оказание дополнительных платных услуг связи;</w:t>
      </w:r>
    </w:p>
    <w:p w:rsidR="00F37BC1" w:rsidRPr="00F37BC1" w:rsidRDefault="00372DFA" w:rsidP="00C70B10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DFA">
        <w:rPr>
          <w:rFonts w:ascii="Times New Roman" w:hAnsi="Times New Roman" w:cs="Times New Roman"/>
          <w:sz w:val="28"/>
          <w:szCs w:val="28"/>
        </w:rPr>
        <w:noBreakHyphen/>
        <w:t> </w:t>
      </w:r>
      <w:r w:rsidRPr="00372DFA">
        <w:rPr>
          <w:rFonts w:ascii="Times New Roman" w:hAnsi="Times New Roman" w:cs="Times New Roman"/>
          <w:color w:val="000000"/>
          <w:sz w:val="28"/>
          <w:szCs w:val="28"/>
        </w:rPr>
        <w:t>качество оказываемых услуг связи</w:t>
      </w:r>
    </w:p>
    <w:p w:rsidR="00F37BC1" w:rsidRPr="00F37BC1" w:rsidRDefault="00F37BC1" w:rsidP="00F37BC1">
      <w:pPr>
        <w:tabs>
          <w:tab w:val="left" w:pos="1178"/>
          <w:tab w:val="left" w:pos="90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F37BC1">
        <w:rPr>
          <w:rFonts w:ascii="Times New Roman" w:hAnsi="Times New Roman" w:cs="Times New Roman"/>
          <w:sz w:val="28"/>
          <w:szCs w:val="28"/>
        </w:rPr>
        <w:t>несогласие абонентов с суммой выставленного счета (несогласие с указанным в счете объемом и видами услуг);</w:t>
      </w:r>
    </w:p>
    <w:p w:rsidR="00372DFA" w:rsidRPr="00F37BC1" w:rsidRDefault="00817B84" w:rsidP="00F37BC1">
      <w:pPr>
        <w:tabs>
          <w:tab w:val="left" w:pos="1178"/>
          <w:tab w:val="left" w:pos="90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F37BC1">
        <w:rPr>
          <w:rFonts w:ascii="Times New Roman" w:hAnsi="Times New Roman" w:cs="Times New Roman"/>
          <w:sz w:val="28"/>
          <w:szCs w:val="28"/>
        </w:rPr>
        <w:t>раз</w:t>
      </w:r>
      <w:r w:rsidR="00C3072A">
        <w:rPr>
          <w:rFonts w:ascii="Times New Roman" w:hAnsi="Times New Roman" w:cs="Times New Roman"/>
          <w:sz w:val="28"/>
          <w:szCs w:val="28"/>
        </w:rPr>
        <w:t>ъ</w:t>
      </w:r>
      <w:r w:rsidR="00F37BC1">
        <w:rPr>
          <w:rFonts w:ascii="Times New Roman" w:hAnsi="Times New Roman" w:cs="Times New Roman"/>
          <w:sz w:val="28"/>
          <w:szCs w:val="28"/>
        </w:rPr>
        <w:t xml:space="preserve">яснение вопросов </w:t>
      </w:r>
      <w:r w:rsidR="00C3072A">
        <w:rPr>
          <w:rFonts w:ascii="Times New Roman" w:hAnsi="Times New Roman" w:cs="Times New Roman"/>
          <w:sz w:val="28"/>
          <w:szCs w:val="28"/>
        </w:rPr>
        <w:t>по разрешительной деятельности и лицензированию</w:t>
      </w:r>
      <w:r w:rsidR="00372DFA" w:rsidRPr="00F37BC1">
        <w:rPr>
          <w:rFonts w:ascii="Times New Roman" w:hAnsi="Times New Roman" w:cs="Times New Roman"/>
          <w:sz w:val="28"/>
          <w:szCs w:val="28"/>
        </w:rPr>
        <w:t>.</w:t>
      </w:r>
    </w:p>
    <w:p w:rsidR="005E0668" w:rsidRDefault="00CF31C8" w:rsidP="00CF31C8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сфере деятельности в области массовых коммуникаций</w:t>
      </w:r>
      <w:r w:rsidR="003136EB" w:rsidRPr="00372DFA">
        <w:rPr>
          <w:sz w:val="28"/>
          <w:szCs w:val="28"/>
        </w:rPr>
        <w:t xml:space="preserve"> за отчетный период  </w:t>
      </w:r>
      <w:r w:rsidR="00CA465E">
        <w:rPr>
          <w:sz w:val="28"/>
          <w:szCs w:val="28"/>
        </w:rPr>
        <w:t>поступило</w:t>
      </w:r>
      <w:r w:rsidR="00817B84">
        <w:rPr>
          <w:sz w:val="28"/>
          <w:szCs w:val="28"/>
        </w:rPr>
        <w:t xml:space="preserve"> </w:t>
      </w:r>
      <w:r w:rsidR="00C0660E">
        <w:rPr>
          <w:sz w:val="28"/>
          <w:szCs w:val="28"/>
        </w:rPr>
        <w:t>10</w:t>
      </w:r>
      <w:r w:rsidR="00817B84">
        <w:rPr>
          <w:sz w:val="28"/>
          <w:szCs w:val="28"/>
        </w:rPr>
        <w:t xml:space="preserve"> </w:t>
      </w:r>
      <w:r w:rsidR="003136EB" w:rsidRPr="00372DFA">
        <w:rPr>
          <w:sz w:val="28"/>
          <w:szCs w:val="28"/>
        </w:rPr>
        <w:t>обращений граждан</w:t>
      </w:r>
      <w:r>
        <w:rPr>
          <w:sz w:val="28"/>
          <w:szCs w:val="28"/>
        </w:rPr>
        <w:t>,</w:t>
      </w:r>
      <w:r w:rsidR="00817B84">
        <w:rPr>
          <w:sz w:val="28"/>
          <w:szCs w:val="28"/>
        </w:rPr>
        <w:t xml:space="preserve"> </w:t>
      </w:r>
      <w:r w:rsidR="00CA465E">
        <w:rPr>
          <w:sz w:val="28"/>
          <w:szCs w:val="28"/>
        </w:rPr>
        <w:t>из них</w:t>
      </w:r>
      <w:r w:rsidR="00817B84">
        <w:rPr>
          <w:sz w:val="28"/>
          <w:szCs w:val="28"/>
        </w:rPr>
        <w:t xml:space="preserve"> </w:t>
      </w:r>
      <w:r w:rsidR="00CA465E">
        <w:rPr>
          <w:sz w:val="28"/>
          <w:szCs w:val="28"/>
        </w:rPr>
        <w:t xml:space="preserve"> </w:t>
      </w:r>
      <w:r w:rsidR="00C0660E">
        <w:rPr>
          <w:sz w:val="28"/>
          <w:szCs w:val="28"/>
        </w:rPr>
        <w:t>7</w:t>
      </w:r>
      <w:r w:rsidR="003136EB">
        <w:rPr>
          <w:sz w:val="28"/>
          <w:szCs w:val="28"/>
        </w:rPr>
        <w:t xml:space="preserve"> </w:t>
      </w:r>
      <w:r w:rsidR="00817B84">
        <w:rPr>
          <w:sz w:val="28"/>
          <w:szCs w:val="28"/>
        </w:rPr>
        <w:t xml:space="preserve">- </w:t>
      </w:r>
      <w:r w:rsidR="003136EB">
        <w:rPr>
          <w:sz w:val="28"/>
          <w:szCs w:val="28"/>
        </w:rPr>
        <w:t>п</w:t>
      </w:r>
      <w:r w:rsidR="00372DFA" w:rsidRPr="00372DFA">
        <w:rPr>
          <w:sz w:val="28"/>
          <w:szCs w:val="28"/>
        </w:rPr>
        <w:t>о вопросам содержания материалов, публикуемых в СМИ, в том числе электронных СМИ и интернет-сайтах</w:t>
      </w:r>
      <w:r w:rsidR="00CA465E">
        <w:rPr>
          <w:sz w:val="28"/>
          <w:szCs w:val="28"/>
        </w:rPr>
        <w:t xml:space="preserve">, </w:t>
      </w:r>
      <w:r w:rsidR="00C0660E">
        <w:rPr>
          <w:sz w:val="28"/>
          <w:szCs w:val="28"/>
        </w:rPr>
        <w:t>1</w:t>
      </w:r>
      <w:r w:rsidR="00817B84">
        <w:rPr>
          <w:sz w:val="28"/>
          <w:szCs w:val="28"/>
        </w:rPr>
        <w:t>-</w:t>
      </w:r>
      <w:r w:rsidR="00CA465E">
        <w:rPr>
          <w:sz w:val="28"/>
          <w:szCs w:val="28"/>
        </w:rPr>
        <w:t xml:space="preserve"> по в</w:t>
      </w:r>
      <w:r w:rsidR="00CA465E" w:rsidRPr="00CA465E">
        <w:rPr>
          <w:sz w:val="28"/>
          <w:szCs w:val="28"/>
        </w:rPr>
        <w:t>опрос</w:t>
      </w:r>
      <w:r w:rsidR="00CA465E">
        <w:rPr>
          <w:sz w:val="28"/>
          <w:szCs w:val="28"/>
        </w:rPr>
        <w:t>ам</w:t>
      </w:r>
      <w:r w:rsidR="00CA465E" w:rsidRPr="00CA465E">
        <w:rPr>
          <w:sz w:val="28"/>
          <w:szCs w:val="28"/>
        </w:rPr>
        <w:t xml:space="preserve"> организации деятельности редакций СМИ</w:t>
      </w:r>
      <w:r w:rsidR="00CA465E">
        <w:rPr>
          <w:sz w:val="28"/>
          <w:szCs w:val="28"/>
        </w:rPr>
        <w:t>,</w:t>
      </w:r>
      <w:r w:rsidR="00817B84">
        <w:rPr>
          <w:sz w:val="28"/>
          <w:szCs w:val="28"/>
        </w:rPr>
        <w:t xml:space="preserve"> 2- </w:t>
      </w:r>
      <w:r w:rsidR="00CA465E">
        <w:rPr>
          <w:sz w:val="28"/>
          <w:szCs w:val="28"/>
        </w:rPr>
        <w:t xml:space="preserve">по </w:t>
      </w:r>
      <w:r w:rsidR="00CA465E" w:rsidRPr="00CA465E">
        <w:rPr>
          <w:sz w:val="28"/>
          <w:szCs w:val="28"/>
        </w:rPr>
        <w:t>вопрос</w:t>
      </w:r>
      <w:r w:rsidR="005E0668">
        <w:rPr>
          <w:sz w:val="28"/>
          <w:szCs w:val="28"/>
        </w:rPr>
        <w:t>ам</w:t>
      </w:r>
      <w:r w:rsidR="00CA465E" w:rsidRPr="00CA465E">
        <w:rPr>
          <w:sz w:val="28"/>
          <w:szCs w:val="28"/>
        </w:rPr>
        <w:t xml:space="preserve"> по разрешительной деятельности и лицензированию</w:t>
      </w:r>
      <w:r w:rsidR="00372DFA" w:rsidRPr="00372DFA">
        <w:rPr>
          <w:sz w:val="28"/>
          <w:szCs w:val="28"/>
        </w:rPr>
        <w:t>.</w:t>
      </w:r>
    </w:p>
    <w:p w:rsidR="00372DFA" w:rsidRPr="00372DFA" w:rsidRDefault="00372DFA" w:rsidP="00C70B10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DFA">
        <w:rPr>
          <w:rFonts w:ascii="Times New Roman" w:hAnsi="Times New Roman" w:cs="Times New Roman"/>
          <w:iCs/>
          <w:color w:val="000000"/>
          <w:sz w:val="28"/>
          <w:szCs w:val="28"/>
        </w:rPr>
        <w:t>Типичными вопросами, поднимаемыми гражданами в своих обращениях в отчетный период являются:</w:t>
      </w:r>
    </w:p>
    <w:p w:rsidR="00372DFA" w:rsidRPr="00372DFA" w:rsidRDefault="00372DFA" w:rsidP="00C70B10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DFA">
        <w:rPr>
          <w:rFonts w:ascii="Times New Roman" w:hAnsi="Times New Roman" w:cs="Times New Roman"/>
          <w:iCs/>
          <w:sz w:val="28"/>
          <w:szCs w:val="28"/>
        </w:rPr>
        <w:noBreakHyphen/>
        <w:t> нарушение редакциями СМИ законодательства;</w:t>
      </w:r>
    </w:p>
    <w:p w:rsidR="00372DFA" w:rsidRPr="00372DFA" w:rsidRDefault="00372DFA" w:rsidP="00C70B10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DFA">
        <w:rPr>
          <w:rFonts w:ascii="Times New Roman" w:hAnsi="Times New Roman" w:cs="Times New Roman"/>
          <w:iCs/>
          <w:sz w:val="28"/>
          <w:szCs w:val="28"/>
        </w:rPr>
        <w:t>- разъяснения законодательства в сфере СМИ;</w:t>
      </w:r>
    </w:p>
    <w:p w:rsidR="00372DFA" w:rsidRPr="00372DFA" w:rsidRDefault="00372DFA" w:rsidP="00C70B10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DFA">
        <w:rPr>
          <w:rFonts w:ascii="Times New Roman" w:hAnsi="Times New Roman" w:cs="Times New Roman"/>
          <w:iCs/>
          <w:sz w:val="28"/>
          <w:szCs w:val="28"/>
        </w:rPr>
        <w:t>- о защите чести и достоинства по информации,  размещенной в  СМИ.</w:t>
      </w:r>
    </w:p>
    <w:p w:rsidR="005E0668" w:rsidRDefault="00372DFA" w:rsidP="00C70B10">
      <w:pPr>
        <w:pStyle w:val="1"/>
        <w:ind w:firstLine="709"/>
        <w:jc w:val="both"/>
        <w:rPr>
          <w:sz w:val="28"/>
          <w:szCs w:val="28"/>
        </w:rPr>
      </w:pPr>
      <w:r w:rsidRPr="00372DFA">
        <w:rPr>
          <w:sz w:val="28"/>
          <w:szCs w:val="28"/>
        </w:rPr>
        <w:t xml:space="preserve">По вопросам защиты прав субъектов персональных данных поступило </w:t>
      </w:r>
      <w:r w:rsidR="005E0668">
        <w:rPr>
          <w:sz w:val="28"/>
          <w:szCs w:val="28"/>
        </w:rPr>
        <w:t>68</w:t>
      </w:r>
      <w:r w:rsidR="00817B84">
        <w:rPr>
          <w:sz w:val="28"/>
          <w:szCs w:val="28"/>
        </w:rPr>
        <w:t xml:space="preserve"> </w:t>
      </w:r>
      <w:r w:rsidRPr="00372DFA">
        <w:rPr>
          <w:sz w:val="28"/>
          <w:szCs w:val="28"/>
        </w:rPr>
        <w:t>обращени</w:t>
      </w:r>
      <w:r w:rsidR="00CF31C8">
        <w:rPr>
          <w:sz w:val="28"/>
          <w:szCs w:val="28"/>
        </w:rPr>
        <w:t>й</w:t>
      </w:r>
      <w:r w:rsidR="00817B84">
        <w:rPr>
          <w:sz w:val="28"/>
          <w:szCs w:val="28"/>
        </w:rPr>
        <w:t>.</w:t>
      </w:r>
      <w:r w:rsidRPr="00372DFA">
        <w:rPr>
          <w:sz w:val="28"/>
          <w:szCs w:val="28"/>
        </w:rPr>
        <w:t xml:space="preserve"> </w:t>
      </w:r>
    </w:p>
    <w:p w:rsidR="005E0668" w:rsidRPr="00372DFA" w:rsidRDefault="005E0668" w:rsidP="005E0668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DFA">
        <w:rPr>
          <w:rFonts w:ascii="Times New Roman" w:hAnsi="Times New Roman" w:cs="Times New Roman"/>
          <w:iCs/>
          <w:color w:val="000000"/>
          <w:sz w:val="28"/>
          <w:szCs w:val="28"/>
        </w:rPr>
        <w:t>Типичными вопросами, поднимаемыми гражданами в своих обращениях в отчетный период являются:</w:t>
      </w:r>
    </w:p>
    <w:p w:rsidR="005E0668" w:rsidRPr="00DF06B3" w:rsidRDefault="00DF06B3" w:rsidP="00DF06B3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 в</w:t>
      </w:r>
      <w:r w:rsidR="00D6094C" w:rsidRPr="00DF06B3">
        <w:rPr>
          <w:rFonts w:ascii="Times New Roman" w:hAnsi="Times New Roman" w:cs="Times New Roman"/>
          <w:iCs/>
          <w:color w:val="000000"/>
          <w:sz w:val="28"/>
          <w:szCs w:val="28"/>
        </w:rPr>
        <w:t>опросы защиты персональных данных</w:t>
      </w:r>
      <w:r w:rsidR="00F84CC3" w:rsidRPr="00DF06B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817B8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- </w:t>
      </w:r>
      <w:r w:rsidR="00F84CC3" w:rsidRPr="00DF06B3">
        <w:rPr>
          <w:rFonts w:ascii="Times New Roman" w:hAnsi="Times New Roman" w:cs="Times New Roman"/>
          <w:iCs/>
          <w:color w:val="000000"/>
          <w:sz w:val="28"/>
          <w:szCs w:val="28"/>
        </w:rPr>
        <w:t>62 обращения</w:t>
      </w:r>
    </w:p>
    <w:p w:rsidR="00D6094C" w:rsidRPr="00DF06B3" w:rsidRDefault="00817B84" w:rsidP="00DF06B3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- </w:t>
      </w:r>
      <w:r w:rsidR="00DF06B3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="00F84CC3" w:rsidRPr="00DF06B3">
        <w:rPr>
          <w:rFonts w:ascii="Times New Roman" w:hAnsi="Times New Roman" w:cs="Times New Roman"/>
          <w:iCs/>
          <w:color w:val="000000"/>
          <w:sz w:val="28"/>
          <w:szCs w:val="28"/>
        </w:rPr>
        <w:t>опросы по реестру операторов, обрабатывающих персональные данные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="00DF06B3" w:rsidRPr="00DF06B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1 обращение</w:t>
      </w:r>
    </w:p>
    <w:p w:rsidR="00D6094C" w:rsidRPr="00DF06B3" w:rsidRDefault="00DF06B3" w:rsidP="00DF06B3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 р</w:t>
      </w:r>
      <w:r w:rsidRPr="00DF06B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азъяснение вопросов по применению 152-ФЗ </w:t>
      </w:r>
      <w:r w:rsidR="00817B8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- </w:t>
      </w:r>
      <w:r w:rsidRPr="00DF06B3">
        <w:rPr>
          <w:rFonts w:ascii="Times New Roman" w:hAnsi="Times New Roman" w:cs="Times New Roman"/>
          <w:iCs/>
          <w:color w:val="000000"/>
          <w:sz w:val="28"/>
          <w:szCs w:val="28"/>
        </w:rPr>
        <w:t>5 обращений</w:t>
      </w:r>
      <w:r w:rsidR="00817B84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817B84" w:rsidRDefault="00817B84" w:rsidP="00AF4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9EC" w:rsidRDefault="00195109" w:rsidP="00AF49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72DFA" w:rsidRPr="00372DFA">
        <w:rPr>
          <w:rFonts w:ascii="Times New Roman" w:hAnsi="Times New Roman" w:cs="Times New Roman"/>
          <w:sz w:val="28"/>
          <w:szCs w:val="28"/>
        </w:rPr>
        <w:t>Фактов обжалования решений по результатам рассмотрения обращений граждан в отчетном периоде не было.</w:t>
      </w:r>
    </w:p>
    <w:p w:rsidR="005C0C2B" w:rsidRPr="005C0C2B" w:rsidRDefault="00195109" w:rsidP="005C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</w:t>
      </w:r>
      <w:r w:rsidR="005C0C2B" w:rsidRPr="005C0C2B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установленном порядке и в соответствии с утвержденным графиком каждую среду с 09:00 до 12:00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руководителем Управления </w:t>
      </w:r>
      <w:r w:rsidR="005C0C2B" w:rsidRPr="005C0C2B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5C0C2B" w:rsidRPr="005C0C2B">
        <w:rPr>
          <w:rFonts w:ascii="Times New Roman" w:eastAsia="Times New Roman" w:hAnsi="Times New Roman" w:cs="Times New Roman"/>
          <w:sz w:val="28"/>
          <w:szCs w:val="28"/>
        </w:rPr>
        <w:t xml:space="preserve">ся личный прием граждан в Управлении. За отчетный период  в  ходе личного приема обращений от граждан поступило </w:t>
      </w:r>
      <w:r w:rsidR="005C0C2B">
        <w:rPr>
          <w:rFonts w:ascii="Times New Roman" w:eastAsia="Times New Roman" w:hAnsi="Times New Roman" w:cs="Times New Roman"/>
          <w:sz w:val="28"/>
          <w:szCs w:val="28"/>
        </w:rPr>
        <w:t>3</w:t>
      </w:r>
      <w:r w:rsidR="005C0C2B" w:rsidRPr="005C0C2B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5C0C2B">
        <w:rPr>
          <w:rFonts w:ascii="Times New Roman" w:eastAsia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5C0C2B" w:rsidRPr="005C0C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C0C2B" w:rsidRDefault="005C0C2B" w:rsidP="00AF4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9EC" w:rsidRPr="00AF49EC" w:rsidRDefault="00AF49EC" w:rsidP="00AF4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DFA" w:rsidRPr="00372DFA" w:rsidRDefault="00372DFA" w:rsidP="00C70B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16BC" w:rsidRDefault="008016BC" w:rsidP="008016BC">
      <w:pPr>
        <w:spacing w:after="0" w:line="240" w:lineRule="auto"/>
        <w:jc w:val="center"/>
        <w:rPr>
          <w:rFonts w:ascii="Times New Roman" w:hAnsi="Times New Roman"/>
          <w:b/>
          <w:szCs w:val="26"/>
        </w:rPr>
      </w:pPr>
    </w:p>
    <w:p w:rsidR="008016BC" w:rsidRDefault="008016BC" w:rsidP="008016BC">
      <w:pPr>
        <w:spacing w:after="0" w:line="240" w:lineRule="auto"/>
        <w:jc w:val="center"/>
        <w:rPr>
          <w:rFonts w:ascii="Times New Roman" w:hAnsi="Times New Roman"/>
          <w:b/>
          <w:szCs w:val="26"/>
        </w:rPr>
      </w:pPr>
    </w:p>
    <w:p w:rsidR="008016BC" w:rsidRDefault="008016BC" w:rsidP="008016BC">
      <w:pPr>
        <w:spacing w:after="0" w:line="240" w:lineRule="auto"/>
        <w:jc w:val="center"/>
        <w:rPr>
          <w:rFonts w:ascii="Times New Roman" w:hAnsi="Times New Roman"/>
          <w:b/>
          <w:szCs w:val="26"/>
        </w:rPr>
      </w:pPr>
    </w:p>
    <w:p w:rsidR="008016BC" w:rsidRDefault="008016BC" w:rsidP="008016BC">
      <w:pPr>
        <w:spacing w:after="0" w:line="240" w:lineRule="auto"/>
        <w:jc w:val="center"/>
        <w:rPr>
          <w:rFonts w:ascii="Times New Roman" w:hAnsi="Times New Roman"/>
          <w:b/>
          <w:szCs w:val="26"/>
        </w:rPr>
      </w:pPr>
    </w:p>
    <w:p w:rsidR="008016BC" w:rsidRDefault="008016BC" w:rsidP="008016BC">
      <w:pPr>
        <w:spacing w:after="0" w:line="240" w:lineRule="auto"/>
        <w:jc w:val="center"/>
        <w:rPr>
          <w:rFonts w:ascii="Times New Roman" w:hAnsi="Times New Roman"/>
          <w:b/>
          <w:szCs w:val="26"/>
        </w:rPr>
      </w:pPr>
    </w:p>
    <w:sectPr w:rsidR="008016BC" w:rsidSect="00B45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05675"/>
    <w:multiLevelType w:val="hybridMultilevel"/>
    <w:tmpl w:val="AD5AFDBA"/>
    <w:lvl w:ilvl="0" w:tplc="193EDA78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DFA"/>
    <w:rsid w:val="0017696C"/>
    <w:rsid w:val="00195109"/>
    <w:rsid w:val="001F4567"/>
    <w:rsid w:val="002930AB"/>
    <w:rsid w:val="0029442C"/>
    <w:rsid w:val="002A32FC"/>
    <w:rsid w:val="002B06FD"/>
    <w:rsid w:val="003136EB"/>
    <w:rsid w:val="003147FE"/>
    <w:rsid w:val="00372DFA"/>
    <w:rsid w:val="0044702E"/>
    <w:rsid w:val="005B0E82"/>
    <w:rsid w:val="005C0C2B"/>
    <w:rsid w:val="005E0668"/>
    <w:rsid w:val="0064084C"/>
    <w:rsid w:val="00653851"/>
    <w:rsid w:val="007921B2"/>
    <w:rsid w:val="008016BC"/>
    <w:rsid w:val="00817B84"/>
    <w:rsid w:val="00965864"/>
    <w:rsid w:val="00A33305"/>
    <w:rsid w:val="00A8207E"/>
    <w:rsid w:val="00AF49EC"/>
    <w:rsid w:val="00B45CF0"/>
    <w:rsid w:val="00C0660E"/>
    <w:rsid w:val="00C3072A"/>
    <w:rsid w:val="00C70B10"/>
    <w:rsid w:val="00C90938"/>
    <w:rsid w:val="00CA465E"/>
    <w:rsid w:val="00CE60F8"/>
    <w:rsid w:val="00CF31C8"/>
    <w:rsid w:val="00D6094C"/>
    <w:rsid w:val="00D85075"/>
    <w:rsid w:val="00DF06B3"/>
    <w:rsid w:val="00E37F88"/>
    <w:rsid w:val="00F2342A"/>
    <w:rsid w:val="00F37BC1"/>
    <w:rsid w:val="00F404D8"/>
    <w:rsid w:val="00F84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37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F37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gorelova</dc:creator>
  <cp:keywords/>
  <dc:description/>
  <cp:lastModifiedBy>gorelova</cp:lastModifiedBy>
  <cp:revision>2</cp:revision>
  <cp:lastPrinted>2015-02-04T10:15:00Z</cp:lastPrinted>
  <dcterms:created xsi:type="dcterms:W3CDTF">2015-02-27T14:29:00Z</dcterms:created>
  <dcterms:modified xsi:type="dcterms:W3CDTF">2015-02-27T14:29:00Z</dcterms:modified>
</cp:coreProperties>
</file>