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4134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12.04.2017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86638" w:rsidR="00EA29B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4812500" w14:paraId="4812500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</w:t>
      </w:r>
      <w:r w:rsidR="000546EF">
        <w:rPr>
          <w:rFonts w:cs="Times New Roman" w:hAnsi="Times New Roman" w:ascii="Times New Roman"/>
          <w:sz w:val="28"/>
          <w:szCs w:val="28"/>
        </w:rPr>
        <w:t>-</w:t>
      </w:r>
      <w:r>
        <w:rPr>
          <w:rFonts w:cs="Times New Roman" w:hAnsi="Times New Roman" w:ascii="Times New Roman"/>
          <w:sz w:val="28"/>
          <w:szCs w:val="28"/>
        </w:rPr>
        <w:t>Электронное периодическое издание «2ГИС</w:t>
      </w:r>
      <w:proofErr w:type="gramStart"/>
      <w:r>
        <w:rPr>
          <w:rFonts w:cs="Times New Roman" w:hAnsi="Times New Roman" w:ascii="Times New Roman"/>
          <w:sz w:val="28"/>
          <w:szCs w:val="28"/>
        </w:rPr>
        <w:t>.А</w:t>
      </w:r>
      <w:proofErr w:type="gramEnd"/>
      <w:r>
        <w:rPr>
          <w:rFonts w:cs="Times New Roman" w:hAnsi="Times New Roman" w:ascii="Times New Roman"/>
          <w:sz w:val="28"/>
          <w:szCs w:val="28"/>
        </w:rPr>
        <w:t>страхань» ЭЛ № ТУ 30 - 00128 16.03.</w:t>
      </w:r>
      <w:r w:rsidR="000546EF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0546EF">
        <w:rPr>
          <w:rFonts w:cs="Times New Roman" w:hAnsi="Times New Roman" w:ascii="Times New Roman"/>
          <w:sz w:val="28"/>
          <w:szCs w:val="28"/>
        </w:rPr>
        <w:t xml:space="preserve">Исключить из раздела 3.2 «Осуществление контроля за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2017 году, утвержденного приказом от </w:t>
      </w:r>
      <w:r w:rsidR="000546EF" w:rsidRPr="00750E30">
        <w:rPr>
          <w:rFonts w:cs="Times New Roman" w:hAnsi="Times New Roman" w:ascii="Times New Roman"/>
          <w:sz w:val="28"/>
          <w:szCs w:val="28"/>
        </w:rPr>
        <w:t>14.11.2016 № 194</w:t>
      </w:r>
      <w:r w:rsidR="000546EF">
        <w:rPr>
          <w:rFonts w:cs="Times New Roman" w:hAnsi="Times New Roman" w:ascii="Times New Roman"/>
          <w:i/>
          <w:sz w:val="28"/>
          <w:szCs w:val="28"/>
        </w:rPr>
        <w:t xml:space="preserve"> </w:t>
      </w:r>
      <w:r w:rsidR="000546EF">
        <w:rPr>
          <w:rFonts w:cs="Times New Roman" w:hAnsi="Times New Roman" w:ascii="Times New Roman"/>
          <w:sz w:val="28"/>
          <w:szCs w:val="28"/>
        </w:rPr>
        <w:t>(далее – План деятельности в 2017 году), проведение мероприятия по систематическому наблюдению в отношении средства массовой информации - Электронное периодическое</w:t>
      </w:r>
      <w:proofErr w:type="gramEnd"/>
      <w:r w:rsidR="000546EF">
        <w:rPr>
          <w:rFonts w:cs="Times New Roman" w:hAnsi="Times New Roman" w:ascii="Times New Roman"/>
          <w:sz w:val="28"/>
          <w:szCs w:val="28"/>
        </w:rPr>
        <w:t xml:space="preserve"> издание «2ГИС</w:t>
      </w:r>
      <w:proofErr w:type="gramStart"/>
      <w:r w:rsidR="000546EF">
        <w:rPr>
          <w:rFonts w:cs="Times New Roman" w:hAnsi="Times New Roman" w:ascii="Times New Roman"/>
          <w:sz w:val="28"/>
          <w:szCs w:val="28"/>
        </w:rPr>
        <w:t>.А</w:t>
      </w:r>
      <w:proofErr w:type="gramEnd"/>
      <w:r w:rsidR="000546EF">
        <w:rPr>
          <w:rFonts w:cs="Times New Roman" w:hAnsi="Times New Roman" w:ascii="Times New Roman"/>
          <w:sz w:val="28"/>
          <w:szCs w:val="28"/>
        </w:rPr>
        <w:t>страхань» ЭЛ № ТУ 30 - 00128 16.03.2011.</w:t>
      </w:r>
      <w:r w:rsidR="000546EF" w:rsidRPr="000546EF">
        <w:rPr>
          <w:rFonts w:cs="Times New Roman" w:hAnsi="Times New Roman" w:ascii="Times New Roman"/>
          <w:sz w:val="28"/>
          <w:szCs w:val="28"/>
        </w:rPr>
        <w:t xml:space="preserve"> </w:t>
      </w:r>
      <w:r w:rsidR="000546EF">
        <w:rPr>
          <w:rFonts w:cs="Times New Roman" w:hAnsi="Times New Roman" w:ascii="Times New Roman"/>
          <w:sz w:val="28"/>
          <w:szCs w:val="28"/>
        </w:rPr>
        <w:t>Дата начала мероприятия- 17.05.2017.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546EF">
        <w:rPr>
          <w:rFonts w:cs="Times New Roman" w:hAnsi="Times New Roman" w:ascii="Times New Roman"/>
          <w:sz w:val="28"/>
          <w:szCs w:val="28"/>
        </w:rPr>
        <w:t xml:space="preserve">Начальнику </w:t>
      </w:r>
      <w:proofErr w:type="spellStart"/>
      <w:r w:rsidR="000546EF">
        <w:rPr>
          <w:rFonts w:cs="Times New Roman" w:hAnsi="Times New Roman" w:ascii="Times New Roman"/>
          <w:sz w:val="28"/>
          <w:szCs w:val="28"/>
        </w:rPr>
        <w:t>ООРГСиК</w:t>
      </w:r>
      <w:proofErr w:type="spellEnd"/>
      <w:r w:rsidR="000546EF">
        <w:rPr>
          <w:rFonts w:cs="Times New Roman" w:hAnsi="Times New Roman" w:ascii="Times New Roman"/>
          <w:sz w:val="28"/>
          <w:szCs w:val="28"/>
        </w:rPr>
        <w:t xml:space="preserve"> С.В. Гореловой:</w:t>
      </w:r>
    </w:p>
    <w:p w:rsidRDefault="000546EF" w:rsidP="000546EF" w:rsidR="000546E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2.1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 В</w:t>
      </w:r>
      <w:proofErr w:type="gramEnd"/>
      <w:r>
        <w:rPr>
          <w:rFonts w:cs="Times New Roman" w:hAnsi="Times New Roman" w:ascii="Times New Roman"/>
          <w:sz w:val="28"/>
          <w:szCs w:val="28"/>
        </w:rPr>
        <w:t>нести соответствующие изменения в электронную версию Плана деятельности в 2017 году, сформированного в ЕИС в срок до 14.04.2017;</w:t>
      </w:r>
    </w:p>
    <w:p w:rsidRDefault="000546EF" w:rsidP="000546EF" w:rsidR="000546E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2.2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 Р</w:t>
      </w:r>
      <w:proofErr w:type="gramEnd"/>
      <w:r>
        <w:rPr>
          <w:rFonts w:cs="Times New Roman" w:hAnsi="Times New Roman" w:ascii="Times New Roman"/>
          <w:sz w:val="28"/>
          <w:szCs w:val="28"/>
        </w:rPr>
        <w:t>азместить на официальном сайте Управления Роскомнадзора по Астраханской области информацию о внесенных изменениях в План деятельности в 2017 году в срок до 14.04.2017.</w:t>
      </w:r>
    </w:p>
    <w:p w:rsidRDefault="000546EF" w:rsidP="000546EF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BE0250"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 w:rsidR="00BE025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</w:t>
      </w:r>
      <w:r>
        <w:rPr>
          <w:rFonts w:cs="Times New Roman" w:eastAsia="Times New Roman CYR" w:hAnsi="Times New Roman" w:ascii="Times New Roman"/>
          <w:sz w:val="28"/>
          <w:szCs w:val="28"/>
        </w:rPr>
        <w:t>й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86638" w:rsidR="00EA29B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B86638" w:rsidR="00EA29B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Д.Ю. Логинов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Астраханской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473832635893241210264473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30.08.2016 - 30.08.2017</w:t>
                </w:r>
              </w:sdtContent>
            </w:sdt>
          </w:p>
        </w:tc>
      </w:tr>
    </w:tbl>
    <w:sectPr w:rsidSect="000546EF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28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8A24CA" w:rsidP="00AE17C7" w:rsidR="008A24CA">
      <w:pPr>
        <w:spacing w:lineRule="auto" w:line="240" w:after="0"/>
      </w:pPr>
      <w:r>
        <w:separator/>
      </w:r>
    </w:p>
  </w:endnote>
  <w:endnote w:id="0" w:type="continuationSeparator">
    <w:p w:rsidRDefault="008A24CA" w:rsidP="00AE17C7" w:rsidR="008A24C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Багрянцева А. С.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>,</w:t>
    </w:r>
    <w:bookmarkStart w:name="_GoBack" w:id="0"/>
    <w:bookmarkEnd w:id="0"/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Content>
        <w:r w:rsidRPr="000546EF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(8512) 442059 доб. 317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8A24CA" w:rsidP="00AE17C7" w:rsidR="008A24CA">
      <w:pPr>
        <w:spacing w:lineRule="auto" w:line="240" w:after="0"/>
      </w:pPr>
      <w:r>
        <w:separator/>
      </w:r>
    </w:p>
  </w:footnote>
  <w:footnote w:id="0" w:type="continuationSeparator">
    <w:p w:rsidRDefault="008A24CA" w:rsidP="00AE17C7" w:rsidR="008A24C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94134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546E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546EF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A24CA"/>
    <w:rsid w:val="008F1B29"/>
    <w:rsid w:val="00941343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86638"/>
    <w:rsid w:val="00BB0980"/>
    <w:rsid w:val="00BC5D3D"/>
    <w:rsid w:val="00BE0250"/>
    <w:rsid w:val="00C36C63"/>
    <w:rsid w:val="00CF104B"/>
    <w:rsid w:val="00D47C8B"/>
    <w:rsid w:val="00D939D7"/>
    <w:rsid w:val="00E40538"/>
    <w:rsid w:val="00E906FF"/>
    <w:rsid w:val="00EA29B2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D1EF3" w:rsidP="005D1EF3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D1EF3" w:rsidP="005D1EF3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D1EF3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2EA8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D1EF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D1EF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5D1E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5D1EF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B567279-20BD-4530-A7DC-1AF69FBEACE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247</properties:Words>
  <properties:Characters>1413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1657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2017-04-12T10:52:00Z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2017-04-12T10:52:00Z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