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D2" w:rsidRPr="00E5732F" w:rsidRDefault="008F2DD2" w:rsidP="008F2DD2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5732F">
        <w:rPr>
          <w:color w:val="000000"/>
          <w:sz w:val="28"/>
          <w:szCs w:val="28"/>
        </w:rPr>
        <w:t xml:space="preserve">Информация о заседаниях Комиссии по соблюдению требований к служебному поведению государственных гражданских служащих и урегулированию конфликта интересов (далее – Комиссия) </w:t>
      </w:r>
    </w:p>
    <w:p w:rsidR="008F2DD2" w:rsidRPr="00E5732F" w:rsidRDefault="008F2DD2" w:rsidP="008F2DD2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5732F">
        <w:rPr>
          <w:color w:val="000000"/>
          <w:sz w:val="28"/>
          <w:szCs w:val="28"/>
        </w:rPr>
        <w:t>за 1 квартал 2018 года</w:t>
      </w:r>
    </w:p>
    <w:p w:rsidR="009A7881" w:rsidRPr="00E5732F" w:rsidRDefault="009A7881" w:rsidP="008F2DD2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F2DD2" w:rsidRPr="00E5732F" w:rsidRDefault="008F2DD2" w:rsidP="008F2DD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732F">
        <w:rPr>
          <w:color w:val="000000"/>
          <w:sz w:val="28"/>
          <w:szCs w:val="28"/>
        </w:rPr>
        <w:t xml:space="preserve">       В 1 квартале 2018 года было проведено 1 заседание Комиссии. </w:t>
      </w:r>
    </w:p>
    <w:p w:rsidR="009A7881" w:rsidRPr="00E5732F" w:rsidRDefault="008F2DD2" w:rsidP="008F2DD2">
      <w:pPr>
        <w:spacing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732F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9A7881" w:rsidRPr="00E5732F"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Pr="00E5732F">
        <w:rPr>
          <w:rFonts w:ascii="Times New Roman" w:hAnsi="Times New Roman" w:cs="Times New Roman"/>
          <w:color w:val="000000"/>
          <w:sz w:val="28"/>
          <w:szCs w:val="28"/>
        </w:rPr>
        <w:t>2018</w:t>
      </w:r>
      <w:r w:rsidR="009A7881" w:rsidRPr="00E5732F">
        <w:rPr>
          <w:rFonts w:ascii="Times New Roman" w:hAnsi="Times New Roman" w:cs="Times New Roman"/>
          <w:color w:val="000000"/>
          <w:sz w:val="28"/>
          <w:szCs w:val="28"/>
        </w:rPr>
        <w:t xml:space="preserve"> года состоялось заседание комиссии Управления Роскомнадзора по Астраханской области по соблюдению требований к служебному поведению государственных гражданских служащих и урегулированию конфликта интересов (</w:t>
      </w:r>
      <w:r w:rsidRPr="00E5732F">
        <w:rPr>
          <w:rFonts w:ascii="Times New Roman" w:hAnsi="Times New Roman" w:cs="Times New Roman"/>
          <w:color w:val="000000"/>
          <w:sz w:val="28"/>
          <w:szCs w:val="28"/>
        </w:rPr>
        <w:t>протокол № 01</w:t>
      </w:r>
      <w:r w:rsidR="009A7881" w:rsidRPr="00E5732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573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7881" w:rsidRPr="00E5732F" w:rsidRDefault="009A7881" w:rsidP="009A7881">
      <w:pPr>
        <w:pStyle w:val="a3"/>
        <w:numPr>
          <w:ilvl w:val="0"/>
          <w:numId w:val="3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5732F">
        <w:rPr>
          <w:rFonts w:ascii="Times New Roman" w:hAnsi="Times New Roman" w:cs="Times New Roman"/>
          <w:sz w:val="28"/>
          <w:szCs w:val="28"/>
        </w:rPr>
        <w:t xml:space="preserve">Рассмотрение уведомления, начальника отдела по защите прав </w:t>
      </w:r>
    </w:p>
    <w:p w:rsidR="009A7881" w:rsidRPr="00E5732F" w:rsidRDefault="009A7881" w:rsidP="009A788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5732F">
        <w:rPr>
          <w:rFonts w:ascii="Times New Roman" w:hAnsi="Times New Roman" w:cs="Times New Roman"/>
          <w:sz w:val="28"/>
          <w:szCs w:val="28"/>
        </w:rPr>
        <w:t>субъектов персональных данных, надзора в сфере массовых коммуникаций и информационных технологий (далее – ОЗПСПДНСМКиИТ) на имя руководителя, о соблюдении требований о предотвращении или урегулировании конфликта интересов по фактам наличия близкого родства или свойства.</w:t>
      </w:r>
    </w:p>
    <w:p w:rsidR="009A7881" w:rsidRPr="00E5732F" w:rsidRDefault="009A7881" w:rsidP="009A788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5732F">
        <w:rPr>
          <w:rFonts w:ascii="Times New Roman" w:hAnsi="Times New Roman" w:cs="Times New Roman"/>
          <w:sz w:val="28"/>
          <w:szCs w:val="28"/>
        </w:rPr>
        <w:t>Комиссией установлено, что гражданским служащим соблюдены требования к служебному поведению и требования об урегулировании конфликта интересов. Признано, что при исполнении начальником ОЗПСПДНСМКиИТ должностных обязанностей конфликт интересов возможен в части осуществления мероприятий, связанных с контролем операторов, осуществляющих обработку персональных данных. Для предотвращения или урегулирования конфликта интересов  исключить осуществление гражданским служащим мероприятий, связанных с контролем операторов, осуществляющих обработку персональных данных, в отношении войсковой части № 03007.</w:t>
      </w:r>
    </w:p>
    <w:p w:rsidR="009A7881" w:rsidRPr="00E5732F" w:rsidRDefault="009A7881" w:rsidP="009A788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A7881" w:rsidRPr="00E5732F" w:rsidRDefault="009A7881" w:rsidP="009A7881">
      <w:pPr>
        <w:pStyle w:val="a3"/>
        <w:numPr>
          <w:ilvl w:val="0"/>
          <w:numId w:val="3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5732F">
        <w:rPr>
          <w:rFonts w:ascii="Times New Roman" w:hAnsi="Times New Roman" w:cs="Times New Roman"/>
          <w:sz w:val="28"/>
          <w:szCs w:val="28"/>
        </w:rPr>
        <w:t xml:space="preserve">Рассмотрение уведомления, специалиста-эксперта отдела по защите </w:t>
      </w:r>
    </w:p>
    <w:p w:rsidR="009A7881" w:rsidRPr="00E5732F" w:rsidRDefault="009A7881" w:rsidP="009A788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5732F">
        <w:rPr>
          <w:rFonts w:ascii="Times New Roman" w:hAnsi="Times New Roman" w:cs="Times New Roman"/>
          <w:sz w:val="28"/>
          <w:szCs w:val="28"/>
        </w:rPr>
        <w:t>прав субъектов персональных данных, надзора в сфере массовых коммуникаций и информационных технологий (далее – ОЗПСПДНСМКиИТ) на имя руководителя, о соблюдении требований о предотвращении или урегулировании конфликта интересов по фактам наличия близкого родства или свойства.</w:t>
      </w:r>
    </w:p>
    <w:p w:rsidR="009A7881" w:rsidRPr="00E5732F" w:rsidRDefault="009A7881" w:rsidP="009A788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5732F">
        <w:rPr>
          <w:rFonts w:ascii="Times New Roman" w:hAnsi="Times New Roman" w:cs="Times New Roman"/>
          <w:sz w:val="28"/>
          <w:szCs w:val="28"/>
        </w:rPr>
        <w:t xml:space="preserve">Комиссией установлено, что гражданским служащим соблюдены требования к служебному поведению и требования об урегулировании конфликта интересов. Признано, что при исполнении специалистом-экспертом ОЗПСПДНСМКиИТ должностных обязанностей конфликт интересов возможен в части осуществления мероприятий, связанных с контролем операторов, осуществляющих обработку персональных данных. Для предотвращения или урегулирования конфликта интересов  исключить </w:t>
      </w:r>
      <w:r w:rsidRPr="00E5732F">
        <w:rPr>
          <w:rFonts w:ascii="Times New Roman" w:hAnsi="Times New Roman" w:cs="Times New Roman"/>
          <w:sz w:val="28"/>
          <w:szCs w:val="28"/>
        </w:rPr>
        <w:lastRenderedPageBreak/>
        <w:t>осуществление гражданским служащим мероприятий, связанных с контролем операторов, осуществляющих обработку персональных данных, в отношении филиала «Астрахань бурение» ООО «Газпром бурение» и ООО «АстраханьСоюзЛифтМонтаж».</w:t>
      </w:r>
    </w:p>
    <w:p w:rsidR="009A7881" w:rsidRPr="00E5732F" w:rsidRDefault="009A7881" w:rsidP="009A788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732F" w:rsidRPr="00E5732F" w:rsidRDefault="00E5732F" w:rsidP="00E5732F">
      <w:pPr>
        <w:pStyle w:val="a3"/>
        <w:numPr>
          <w:ilvl w:val="0"/>
          <w:numId w:val="3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5732F">
        <w:rPr>
          <w:rFonts w:ascii="Times New Roman" w:hAnsi="Times New Roman" w:cs="Times New Roman"/>
          <w:sz w:val="28"/>
          <w:szCs w:val="28"/>
        </w:rPr>
        <w:t xml:space="preserve">Рассмотрение уведомления, главного специалиста-эксперта отдела </w:t>
      </w:r>
    </w:p>
    <w:p w:rsidR="00E5732F" w:rsidRPr="00E5732F" w:rsidRDefault="00E5732F" w:rsidP="00E5732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5732F">
        <w:rPr>
          <w:rFonts w:ascii="Times New Roman" w:hAnsi="Times New Roman" w:cs="Times New Roman"/>
          <w:sz w:val="28"/>
          <w:szCs w:val="28"/>
        </w:rPr>
        <w:t>контроля (надзора) в сфере связи (далее – ОКНССв) на имя руководителя, о соблюдении требований о предотвращении или урегулировании конфликта интересов по фактам наличия близкого родства или свойства.</w:t>
      </w:r>
    </w:p>
    <w:p w:rsidR="00E5732F" w:rsidRPr="00E5732F" w:rsidRDefault="00E5732F" w:rsidP="00E5732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5732F">
        <w:rPr>
          <w:rFonts w:ascii="Times New Roman" w:hAnsi="Times New Roman" w:cs="Times New Roman"/>
          <w:sz w:val="28"/>
          <w:szCs w:val="28"/>
        </w:rPr>
        <w:t>Комиссией установлено, что гражданским служащим соблюдены требования к служебному поведению и требования об урегулировании конфликта интересов. Признано, что при исполнении главным специалистом-экспертом ОКНССв должностных обязанностей конфликт интересов возможен в части осуществления мероприятий, связанных с контролем операторов связи. Для предотвращения или урегулирования конфликта интересов  исключить осуществление гражданским служащим мероприятий, связанных с контролем операторов связи, в отношении ООО «Астраханское Цифровое Телевидение».</w:t>
      </w:r>
    </w:p>
    <w:p w:rsidR="009A7881" w:rsidRPr="00E5732F" w:rsidRDefault="009A7881" w:rsidP="008F2DD2">
      <w:pPr>
        <w:spacing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A7881" w:rsidRPr="00E5732F" w:rsidSect="00C15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0481"/>
    <w:multiLevelType w:val="hybridMultilevel"/>
    <w:tmpl w:val="D50A9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C5A11"/>
    <w:multiLevelType w:val="hybridMultilevel"/>
    <w:tmpl w:val="599E8470"/>
    <w:lvl w:ilvl="0" w:tplc="22A0AF9A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2DA6F09"/>
    <w:multiLevelType w:val="hybridMultilevel"/>
    <w:tmpl w:val="F7BA4F3A"/>
    <w:lvl w:ilvl="0" w:tplc="1326FC2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A1FD8"/>
    <w:multiLevelType w:val="hybridMultilevel"/>
    <w:tmpl w:val="F7BA4F3A"/>
    <w:lvl w:ilvl="0" w:tplc="1326FC2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36014"/>
    <w:multiLevelType w:val="hybridMultilevel"/>
    <w:tmpl w:val="F7BA4F3A"/>
    <w:lvl w:ilvl="0" w:tplc="1326FC2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0FB4"/>
    <w:rsid w:val="0004682B"/>
    <w:rsid w:val="000A47AF"/>
    <w:rsid w:val="0014543F"/>
    <w:rsid w:val="0018769E"/>
    <w:rsid w:val="00191F81"/>
    <w:rsid w:val="001D7AFD"/>
    <w:rsid w:val="00201158"/>
    <w:rsid w:val="002C12BF"/>
    <w:rsid w:val="003F53B6"/>
    <w:rsid w:val="0044279C"/>
    <w:rsid w:val="004B28F9"/>
    <w:rsid w:val="00527B10"/>
    <w:rsid w:val="005C4B7D"/>
    <w:rsid w:val="005E4A4A"/>
    <w:rsid w:val="0067701E"/>
    <w:rsid w:val="00706F15"/>
    <w:rsid w:val="00710230"/>
    <w:rsid w:val="00772DC3"/>
    <w:rsid w:val="0083383C"/>
    <w:rsid w:val="008A0FB4"/>
    <w:rsid w:val="008A56F3"/>
    <w:rsid w:val="008F2DD2"/>
    <w:rsid w:val="009A7881"/>
    <w:rsid w:val="00AD2DC5"/>
    <w:rsid w:val="00B15595"/>
    <w:rsid w:val="00C15AE8"/>
    <w:rsid w:val="00C53610"/>
    <w:rsid w:val="00C82C83"/>
    <w:rsid w:val="00C95A70"/>
    <w:rsid w:val="00CC379B"/>
    <w:rsid w:val="00D17DC0"/>
    <w:rsid w:val="00D6579E"/>
    <w:rsid w:val="00D66CDE"/>
    <w:rsid w:val="00DB69F0"/>
    <w:rsid w:val="00DC125E"/>
    <w:rsid w:val="00E35453"/>
    <w:rsid w:val="00E5732F"/>
    <w:rsid w:val="00E967C4"/>
    <w:rsid w:val="00EA5D0C"/>
    <w:rsid w:val="00EC5D66"/>
    <w:rsid w:val="00EF0582"/>
    <w:rsid w:val="00F13A86"/>
    <w:rsid w:val="00F20748"/>
    <w:rsid w:val="00F4743B"/>
    <w:rsid w:val="00F9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FB4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8F2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2776</Characters>
  <Application>Microsoft Office Word</Application>
  <DocSecurity>0</DocSecurity>
  <Lines>23</Lines>
  <Paragraphs>6</Paragraphs>
  <ScaleCrop>false</ScaleCrop>
  <Company>Microsoft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g.makarevich</dc:creator>
  <cp:lastModifiedBy>v.zhminko</cp:lastModifiedBy>
  <cp:revision>2</cp:revision>
  <dcterms:created xsi:type="dcterms:W3CDTF">2018-04-04T06:12:00Z</dcterms:created>
  <dcterms:modified xsi:type="dcterms:W3CDTF">2018-04-04T06:12:00Z</dcterms:modified>
</cp:coreProperties>
</file>